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BD33" w14:textId="6CA7E081" w:rsidR="00B40B00" w:rsidRDefault="000412A5" w:rsidP="00B40B00">
      <w:pPr>
        <w:jc w:val="both"/>
        <w:rPr>
          <w:rFonts w:ascii="Calibri" w:eastAsia="Calibri" w:hAnsi="Calibri" w:cs="Calibri"/>
        </w:rPr>
      </w:pPr>
      <w:r w:rsidRPr="00CB63A8">
        <w:t xml:space="preserve"> </w:t>
      </w:r>
      <w:r w:rsidR="00B40B00" w:rsidRPr="3D1263C3">
        <w:rPr>
          <w:rFonts w:ascii="Calibri" w:eastAsia="Calibri" w:hAnsi="Calibri" w:cs="Calibri"/>
        </w:rPr>
        <w:t>Dear Parent/ Carer</w:t>
      </w:r>
      <w:r w:rsidR="00B40B00">
        <w:rPr>
          <w:rFonts w:ascii="Calibri" w:eastAsia="Calibri" w:hAnsi="Calibri" w:cs="Calibri"/>
        </w:rPr>
        <w:tab/>
      </w:r>
      <w:r w:rsidR="00B40B00">
        <w:rPr>
          <w:rFonts w:ascii="Calibri" w:eastAsia="Calibri" w:hAnsi="Calibri" w:cs="Calibri"/>
        </w:rPr>
        <w:tab/>
      </w:r>
      <w:r w:rsidR="00B40B00">
        <w:rPr>
          <w:rFonts w:ascii="Calibri" w:eastAsia="Calibri" w:hAnsi="Calibri" w:cs="Calibri"/>
        </w:rPr>
        <w:tab/>
      </w:r>
      <w:r w:rsidR="00B40B00">
        <w:rPr>
          <w:rFonts w:ascii="Calibri" w:eastAsia="Calibri" w:hAnsi="Calibri" w:cs="Calibri"/>
        </w:rPr>
        <w:tab/>
      </w:r>
      <w:r w:rsidR="00B40B00">
        <w:rPr>
          <w:rFonts w:ascii="Calibri" w:eastAsia="Calibri" w:hAnsi="Calibri" w:cs="Calibri"/>
        </w:rPr>
        <w:tab/>
      </w:r>
      <w:r w:rsidR="00B40B00">
        <w:rPr>
          <w:rFonts w:ascii="Calibri" w:eastAsia="Calibri" w:hAnsi="Calibri" w:cs="Calibri"/>
        </w:rPr>
        <w:tab/>
      </w:r>
      <w:r w:rsidR="00B40B00">
        <w:rPr>
          <w:rFonts w:ascii="Calibri" w:eastAsia="Calibri" w:hAnsi="Calibri" w:cs="Calibri"/>
        </w:rPr>
        <w:tab/>
      </w:r>
      <w:r w:rsidR="00B40B00">
        <w:rPr>
          <w:rFonts w:ascii="Calibri" w:eastAsia="Calibri" w:hAnsi="Calibri" w:cs="Calibri"/>
        </w:rPr>
        <w:tab/>
      </w:r>
      <w:r w:rsidR="00B40B00">
        <w:rPr>
          <w:rFonts w:ascii="Calibri" w:eastAsia="Calibri" w:hAnsi="Calibri" w:cs="Calibri"/>
        </w:rPr>
        <w:tab/>
      </w:r>
      <w:r w:rsidR="00B40B00">
        <w:rPr>
          <w:rFonts w:ascii="Calibri" w:eastAsia="Calibri" w:hAnsi="Calibri" w:cs="Calibri"/>
        </w:rPr>
        <w:tab/>
        <w:t>26</w:t>
      </w:r>
      <w:r w:rsidR="00B40B00" w:rsidRPr="00B40B00">
        <w:rPr>
          <w:rFonts w:ascii="Calibri" w:eastAsia="Calibri" w:hAnsi="Calibri" w:cs="Calibri"/>
          <w:vertAlign w:val="superscript"/>
        </w:rPr>
        <w:t>th</w:t>
      </w:r>
      <w:r w:rsidR="00B40B00">
        <w:rPr>
          <w:rFonts w:ascii="Calibri" w:eastAsia="Calibri" w:hAnsi="Calibri" w:cs="Calibri"/>
        </w:rPr>
        <w:t xml:space="preserve"> March 2024</w:t>
      </w:r>
    </w:p>
    <w:p w14:paraId="345402F4" w14:textId="77777777" w:rsidR="00B40B00" w:rsidRDefault="00B40B00" w:rsidP="00B40B00">
      <w:pPr>
        <w:jc w:val="both"/>
        <w:rPr>
          <w:rFonts w:ascii="Calibri" w:eastAsia="Calibri" w:hAnsi="Calibri" w:cs="Calibri"/>
          <w:b/>
          <w:bCs/>
        </w:rPr>
      </w:pPr>
      <w:r w:rsidRPr="3D1263C3">
        <w:rPr>
          <w:rFonts w:ascii="Calibri" w:eastAsia="Calibri" w:hAnsi="Calibri" w:cs="Calibri"/>
          <w:b/>
          <w:bCs/>
        </w:rPr>
        <w:t xml:space="preserve">Year 11 Summer Examinations – </w:t>
      </w:r>
      <w:r w:rsidRPr="05B16312">
        <w:rPr>
          <w:rFonts w:ascii="Calibri" w:eastAsia="Calibri" w:hAnsi="Calibri" w:cs="Calibri"/>
          <w:b/>
          <w:bCs/>
        </w:rPr>
        <w:t>3rd</w:t>
      </w:r>
      <w:r w:rsidRPr="3D1263C3">
        <w:rPr>
          <w:rFonts w:ascii="Calibri" w:eastAsia="Calibri" w:hAnsi="Calibri" w:cs="Calibri"/>
          <w:b/>
          <w:bCs/>
        </w:rPr>
        <w:t xml:space="preserve"> May 2024 onwards</w:t>
      </w:r>
    </w:p>
    <w:p w14:paraId="160211AD" w14:textId="23380C9C" w:rsidR="00B40B00" w:rsidRDefault="00B40B00" w:rsidP="00B40B00">
      <w:pPr>
        <w:jc w:val="both"/>
        <w:rPr>
          <w:rFonts w:ascii="Calibri" w:eastAsia="Calibri" w:hAnsi="Calibri" w:cs="Calibri"/>
        </w:rPr>
      </w:pPr>
      <w:r w:rsidRPr="3D1263C3">
        <w:rPr>
          <w:rFonts w:ascii="Calibri" w:eastAsia="Calibri" w:hAnsi="Calibri" w:cs="Calibri"/>
        </w:rPr>
        <w:t xml:space="preserve">We are now only weeks away from the beginning of the Summer Written Examinations </w:t>
      </w:r>
      <w:r>
        <w:rPr>
          <w:rFonts w:ascii="Calibri" w:eastAsia="Calibri" w:hAnsi="Calibri" w:cs="Calibri"/>
        </w:rPr>
        <w:t xml:space="preserve">which begin </w:t>
      </w:r>
      <w:r w:rsidRPr="3D1263C3">
        <w:rPr>
          <w:rFonts w:ascii="Calibri" w:eastAsia="Calibri" w:hAnsi="Calibri" w:cs="Calibri"/>
        </w:rPr>
        <w:t xml:space="preserve">on Friday </w:t>
      </w:r>
      <w:r w:rsidRPr="08648176">
        <w:rPr>
          <w:rFonts w:ascii="Calibri" w:eastAsia="Calibri" w:hAnsi="Calibri" w:cs="Calibri"/>
        </w:rPr>
        <w:t>3</w:t>
      </w:r>
      <w:proofErr w:type="gramStart"/>
      <w:r w:rsidRPr="00B40B00">
        <w:rPr>
          <w:rFonts w:ascii="Calibri" w:eastAsia="Calibri" w:hAnsi="Calibri" w:cs="Calibri"/>
          <w:vertAlign w:val="superscript"/>
        </w:rPr>
        <w:t>rd</w:t>
      </w:r>
      <w:r>
        <w:rPr>
          <w:rFonts w:ascii="Calibri" w:eastAsia="Calibri" w:hAnsi="Calibri" w:cs="Calibri"/>
        </w:rPr>
        <w:t xml:space="preserve"> </w:t>
      </w:r>
      <w:r w:rsidRPr="3D1263C3">
        <w:rPr>
          <w:rFonts w:ascii="Calibri" w:eastAsia="Calibri" w:hAnsi="Calibri" w:cs="Calibri"/>
        </w:rPr>
        <w:t xml:space="preserve"> May</w:t>
      </w:r>
      <w:proofErr w:type="gramEnd"/>
      <w:r>
        <w:rPr>
          <w:rFonts w:ascii="Calibri" w:eastAsia="Calibri" w:hAnsi="Calibri" w:cs="Calibri"/>
        </w:rPr>
        <w:t xml:space="preserve"> 2024</w:t>
      </w:r>
      <w:r w:rsidRPr="3D1263C3">
        <w:rPr>
          <w:rFonts w:ascii="Calibri" w:eastAsia="Calibri" w:hAnsi="Calibri" w:cs="Calibri"/>
        </w:rPr>
        <w:t xml:space="preserve">. Prior to this, we </w:t>
      </w:r>
      <w:r>
        <w:rPr>
          <w:rFonts w:ascii="Calibri" w:eastAsia="Calibri" w:hAnsi="Calibri" w:cs="Calibri"/>
        </w:rPr>
        <w:t xml:space="preserve">also </w:t>
      </w:r>
      <w:r w:rsidRPr="3D1263C3">
        <w:rPr>
          <w:rFonts w:ascii="Calibri" w:eastAsia="Calibri" w:hAnsi="Calibri" w:cs="Calibri"/>
        </w:rPr>
        <w:t xml:space="preserve">have </w:t>
      </w:r>
      <w:proofErr w:type="gramStart"/>
      <w:r w:rsidRPr="3D1263C3">
        <w:rPr>
          <w:rFonts w:ascii="Calibri" w:eastAsia="Calibri" w:hAnsi="Calibri" w:cs="Calibri"/>
        </w:rPr>
        <w:t>a number of</w:t>
      </w:r>
      <w:proofErr w:type="gramEnd"/>
      <w:r w:rsidRPr="3D1263C3">
        <w:rPr>
          <w:rFonts w:ascii="Calibri" w:eastAsia="Calibri" w:hAnsi="Calibri" w:cs="Calibri"/>
        </w:rPr>
        <w:t xml:space="preserve"> final exams taking place for Dance, Music, Drama and MFL Speaking exams. As a result, we wanted to</w:t>
      </w:r>
      <w:r>
        <w:rPr>
          <w:rFonts w:ascii="Calibri" w:eastAsia="Calibri" w:hAnsi="Calibri" w:cs="Calibri"/>
        </w:rPr>
        <w:t xml:space="preserve"> share the </w:t>
      </w:r>
      <w:hyperlink r:id="rId8" w:history="1">
        <w:r w:rsidRPr="003F7304">
          <w:rPr>
            <w:rStyle w:val="Hyperlink"/>
            <w:rFonts w:ascii="Calibri" w:eastAsia="Calibri" w:hAnsi="Calibri" w:cs="Calibri"/>
          </w:rPr>
          <w:t>full examination calendar</w:t>
        </w:r>
      </w:hyperlink>
      <w:r>
        <w:rPr>
          <w:rFonts w:ascii="Calibri" w:eastAsia="Calibri" w:hAnsi="Calibri" w:cs="Calibri"/>
        </w:rPr>
        <w:t xml:space="preserve"> </w:t>
      </w:r>
      <w:r w:rsidRPr="3D1263C3">
        <w:rPr>
          <w:rFonts w:ascii="Calibri" w:eastAsia="Calibri" w:hAnsi="Calibri" w:cs="Calibri"/>
        </w:rPr>
        <w:t xml:space="preserve">with you and inform you that we have provided your child with a </w:t>
      </w:r>
      <w:proofErr w:type="spellStart"/>
      <w:r w:rsidRPr="3D1263C3">
        <w:rPr>
          <w:rFonts w:ascii="Calibri" w:eastAsia="Calibri" w:hAnsi="Calibri" w:cs="Calibri"/>
        </w:rPr>
        <w:t>personalised</w:t>
      </w:r>
      <w:proofErr w:type="spellEnd"/>
      <w:r w:rsidRPr="3D1263C3">
        <w:rPr>
          <w:rFonts w:ascii="Calibri" w:eastAsia="Calibri" w:hAnsi="Calibri" w:cs="Calibri"/>
        </w:rPr>
        <w:t xml:space="preserve"> timetable of the exams they are required to attend.  </w:t>
      </w:r>
    </w:p>
    <w:p w14:paraId="686CD4D0" w14:textId="77777777" w:rsidR="00B40B00" w:rsidRDefault="00B40B00" w:rsidP="00B40B00">
      <w:pPr>
        <w:jc w:val="both"/>
        <w:rPr>
          <w:rFonts w:ascii="Calibri" w:eastAsia="Calibri" w:hAnsi="Calibri" w:cs="Calibri"/>
        </w:rPr>
      </w:pPr>
      <w:r w:rsidRPr="3D1263C3">
        <w:rPr>
          <w:rFonts w:ascii="Calibri" w:eastAsia="Calibri" w:hAnsi="Calibri" w:cs="Calibri"/>
          <w:b/>
          <w:bCs/>
        </w:rPr>
        <w:t>Attendance to examinations</w:t>
      </w:r>
    </w:p>
    <w:p w14:paraId="322D2DE5" w14:textId="77777777" w:rsidR="00B40B00" w:rsidRDefault="00B40B00" w:rsidP="00B40B00">
      <w:pPr>
        <w:jc w:val="both"/>
        <w:rPr>
          <w:rFonts w:ascii="Calibri" w:eastAsia="Calibri" w:hAnsi="Calibri" w:cs="Calibri"/>
        </w:rPr>
      </w:pPr>
      <w:r w:rsidRPr="3D1263C3">
        <w:rPr>
          <w:rFonts w:ascii="Calibri" w:eastAsia="Calibri" w:hAnsi="Calibri" w:cs="Calibri"/>
          <w:i/>
          <w:iCs/>
        </w:rPr>
        <w:t xml:space="preserve">Attendance for these examinations is </w:t>
      </w:r>
      <w:r w:rsidRPr="3D1263C3">
        <w:rPr>
          <w:rFonts w:ascii="Calibri" w:eastAsia="Calibri" w:hAnsi="Calibri" w:cs="Calibri"/>
          <w:b/>
          <w:bCs/>
          <w:i/>
          <w:iCs/>
          <w:u w:val="single"/>
        </w:rPr>
        <w:t>compulsory</w:t>
      </w:r>
      <w:r w:rsidRPr="3D1263C3">
        <w:rPr>
          <w:rFonts w:ascii="Calibri" w:eastAsia="Calibri" w:hAnsi="Calibri" w:cs="Calibri"/>
          <w:i/>
          <w:iCs/>
        </w:rPr>
        <w:t>.</w:t>
      </w:r>
      <w:r w:rsidRPr="3D1263C3">
        <w:rPr>
          <w:rFonts w:ascii="Calibri" w:eastAsia="Calibri" w:hAnsi="Calibri" w:cs="Calibri"/>
        </w:rPr>
        <w:t xml:space="preserve"> If your child is ill, please contact the attendance team in the morning as a matter of urgency. We will take advice from the </w:t>
      </w:r>
      <w:r w:rsidRPr="2DD5BB4C">
        <w:rPr>
          <w:rFonts w:ascii="Calibri" w:eastAsia="Calibri" w:hAnsi="Calibri" w:cs="Calibri"/>
        </w:rPr>
        <w:t>Exams</w:t>
      </w:r>
      <w:r w:rsidRPr="3D1263C3">
        <w:rPr>
          <w:rFonts w:ascii="Calibri" w:eastAsia="Calibri" w:hAnsi="Calibri" w:cs="Calibri"/>
        </w:rPr>
        <w:t xml:space="preserve"> </w:t>
      </w:r>
      <w:r w:rsidRPr="5FF497DC">
        <w:rPr>
          <w:rFonts w:ascii="Calibri" w:eastAsia="Calibri" w:hAnsi="Calibri" w:cs="Calibri"/>
        </w:rPr>
        <w:t>Manager</w:t>
      </w:r>
      <w:r w:rsidRPr="3D1263C3">
        <w:rPr>
          <w:rFonts w:ascii="Calibri" w:eastAsia="Calibri" w:hAnsi="Calibri" w:cs="Calibri"/>
        </w:rPr>
        <w:t xml:space="preserve"> in coordination with the Joint Council for Qualification (JCQ) and decide a course of action. All students are expected to come fully prepared to sit the examination. </w:t>
      </w:r>
    </w:p>
    <w:p w14:paraId="0A46671D" w14:textId="77777777" w:rsidR="00B40B00" w:rsidRDefault="00B40B00" w:rsidP="00B40B00">
      <w:pPr>
        <w:jc w:val="both"/>
        <w:rPr>
          <w:rFonts w:ascii="Calibri" w:eastAsia="Calibri" w:hAnsi="Calibri" w:cs="Calibri"/>
        </w:rPr>
      </w:pPr>
      <w:r w:rsidRPr="3D1263C3">
        <w:rPr>
          <w:rFonts w:ascii="Calibri" w:eastAsia="Calibri" w:hAnsi="Calibri" w:cs="Calibri"/>
          <w:b/>
          <w:bCs/>
        </w:rPr>
        <w:t>BTEC coursework completion</w:t>
      </w:r>
    </w:p>
    <w:p w14:paraId="49EE6A7F" w14:textId="77777777" w:rsidR="00B40B00" w:rsidRDefault="00B40B00" w:rsidP="00B40B00">
      <w:pPr>
        <w:jc w:val="both"/>
        <w:rPr>
          <w:rFonts w:ascii="Calibri" w:eastAsia="Calibri" w:hAnsi="Calibri" w:cs="Calibri"/>
        </w:rPr>
      </w:pPr>
      <w:r w:rsidRPr="3D1263C3">
        <w:rPr>
          <w:rFonts w:ascii="Calibri" w:eastAsia="Calibri" w:hAnsi="Calibri" w:cs="Calibri"/>
        </w:rPr>
        <w:t>All BTEC/practical coursework should now be nearing completion. Where students have yet to finish this course requirement, they may be withdrawn from lessons to complete. Failure to complete any coursework requirements will result in any invitation to this year’s prom being withdrawn and/or examination transcript not being released for college. It is vitally important that students complete all elements of courses they have been entered.</w:t>
      </w:r>
    </w:p>
    <w:p w14:paraId="5A78755C" w14:textId="77777777" w:rsidR="00B40B00" w:rsidRDefault="00B40B00" w:rsidP="00B40B00">
      <w:pPr>
        <w:jc w:val="both"/>
        <w:rPr>
          <w:rFonts w:ascii="Calibri" w:eastAsia="Calibri" w:hAnsi="Calibri" w:cs="Calibri"/>
        </w:rPr>
      </w:pPr>
      <w:r w:rsidRPr="3D1263C3">
        <w:rPr>
          <w:rFonts w:ascii="Calibri" w:eastAsia="Calibri" w:hAnsi="Calibri" w:cs="Calibri"/>
          <w:b/>
          <w:bCs/>
        </w:rPr>
        <w:t xml:space="preserve">Support for </w:t>
      </w:r>
      <w:proofErr w:type="gramStart"/>
      <w:r w:rsidRPr="3D1263C3">
        <w:rPr>
          <w:rFonts w:ascii="Calibri" w:eastAsia="Calibri" w:hAnsi="Calibri" w:cs="Calibri"/>
          <w:b/>
          <w:bCs/>
        </w:rPr>
        <w:t>examinations</w:t>
      </w:r>
      <w:proofErr w:type="gramEnd"/>
    </w:p>
    <w:p w14:paraId="5A3B217D" w14:textId="77777777" w:rsidR="00B40B00" w:rsidRDefault="00B40B00" w:rsidP="00B40B00">
      <w:pPr>
        <w:jc w:val="both"/>
        <w:rPr>
          <w:rFonts w:ascii="Calibri" w:eastAsia="Calibri" w:hAnsi="Calibri" w:cs="Calibri"/>
        </w:rPr>
      </w:pPr>
      <w:r w:rsidRPr="3D1263C3">
        <w:rPr>
          <w:rFonts w:ascii="Calibri" w:eastAsia="Calibri" w:hAnsi="Calibri" w:cs="Calibri"/>
        </w:rPr>
        <w:t xml:space="preserve">We also want to inform you of the support we are putting in place to prepare them for these important examinations. </w:t>
      </w:r>
      <w:r w:rsidRPr="3D1263C3">
        <w:rPr>
          <w:rFonts w:ascii="Calibri" w:eastAsia="Calibri" w:hAnsi="Calibri" w:cs="Calibri"/>
          <w:b/>
          <w:bCs/>
        </w:rPr>
        <w:t xml:space="preserve">All Year </w:t>
      </w:r>
      <w:r w:rsidRPr="27A31E8A">
        <w:rPr>
          <w:rFonts w:ascii="Calibri" w:eastAsia="Calibri" w:hAnsi="Calibri" w:cs="Calibri"/>
          <w:b/>
          <w:bCs/>
        </w:rPr>
        <w:t>11’s</w:t>
      </w:r>
      <w:r w:rsidRPr="3D1263C3">
        <w:rPr>
          <w:rFonts w:ascii="Calibri" w:eastAsia="Calibri" w:hAnsi="Calibri" w:cs="Calibri"/>
          <w:b/>
          <w:bCs/>
        </w:rPr>
        <w:t xml:space="preserve"> will be required in the academy till the end of the examination series.</w:t>
      </w:r>
      <w:r w:rsidRPr="3D1263C3">
        <w:rPr>
          <w:rFonts w:ascii="Calibri" w:eastAsia="Calibri" w:hAnsi="Calibri" w:cs="Calibri"/>
        </w:rPr>
        <w:t xml:space="preserve"> However, from Friday the </w:t>
      </w:r>
      <w:r w:rsidRPr="037442DE">
        <w:rPr>
          <w:rFonts w:ascii="Calibri" w:eastAsia="Calibri" w:hAnsi="Calibri" w:cs="Calibri"/>
        </w:rPr>
        <w:t>3</w:t>
      </w:r>
      <w:r w:rsidRPr="037442DE">
        <w:rPr>
          <w:rFonts w:ascii="Calibri" w:eastAsia="Calibri" w:hAnsi="Calibri" w:cs="Calibri"/>
          <w:vertAlign w:val="superscript"/>
        </w:rPr>
        <w:t>rd</w:t>
      </w:r>
      <w:r w:rsidRPr="037442DE">
        <w:rPr>
          <w:rFonts w:ascii="Calibri" w:eastAsia="Calibri" w:hAnsi="Calibri" w:cs="Calibri"/>
        </w:rPr>
        <w:t xml:space="preserve"> of</w:t>
      </w:r>
      <w:r w:rsidRPr="3D1263C3">
        <w:rPr>
          <w:rFonts w:ascii="Calibri" w:eastAsia="Calibri" w:hAnsi="Calibri" w:cs="Calibri"/>
        </w:rPr>
        <w:t xml:space="preserve"> May we will run an amended timetable for Year 11 students. Full details of this timetable will be available on the academy website shortly. This will follow the same format we have used during the recent mock exams: </w:t>
      </w:r>
    </w:p>
    <w:p w14:paraId="298094CC" w14:textId="77777777" w:rsidR="00B40B00" w:rsidRDefault="00B40B00" w:rsidP="00B40B00">
      <w:pPr>
        <w:pStyle w:val="ListParagraph"/>
        <w:numPr>
          <w:ilvl w:val="0"/>
          <w:numId w:val="54"/>
        </w:numPr>
        <w:jc w:val="both"/>
        <w:rPr>
          <w:rFonts w:ascii="Calibri" w:eastAsia="Calibri" w:hAnsi="Calibri" w:cs="Calibri"/>
        </w:rPr>
      </w:pPr>
      <w:r w:rsidRPr="3D1263C3">
        <w:rPr>
          <w:rFonts w:ascii="Calibri" w:eastAsia="Calibri" w:hAnsi="Calibri" w:cs="Calibri"/>
        </w:rPr>
        <w:t>We will run a high-quality booster session the day before all examinations.</w:t>
      </w:r>
    </w:p>
    <w:p w14:paraId="44D92E86" w14:textId="77777777" w:rsidR="00B40B00" w:rsidRDefault="00B40B00" w:rsidP="00B40B00">
      <w:pPr>
        <w:pStyle w:val="ListParagraph"/>
        <w:numPr>
          <w:ilvl w:val="0"/>
          <w:numId w:val="54"/>
        </w:numPr>
        <w:jc w:val="both"/>
        <w:rPr>
          <w:rFonts w:ascii="Calibri" w:eastAsia="Calibri" w:hAnsi="Calibri" w:cs="Calibri"/>
        </w:rPr>
      </w:pPr>
      <w:r w:rsidRPr="3D1263C3">
        <w:rPr>
          <w:rFonts w:ascii="Calibri" w:eastAsia="Calibri" w:hAnsi="Calibri" w:cs="Calibri"/>
        </w:rPr>
        <w:t>If the exam is in the morning (</w:t>
      </w:r>
      <w:r w:rsidRPr="3D1263C3">
        <w:rPr>
          <w:rFonts w:ascii="Calibri" w:eastAsia="Calibri" w:hAnsi="Calibri" w:cs="Calibri"/>
          <w:b/>
          <w:bCs/>
        </w:rPr>
        <w:t>9.30am start</w:t>
      </w:r>
      <w:r w:rsidRPr="3D1263C3">
        <w:rPr>
          <w:rFonts w:ascii="Calibri" w:eastAsia="Calibri" w:hAnsi="Calibri" w:cs="Calibri"/>
        </w:rPr>
        <w:t>), we will:</w:t>
      </w:r>
    </w:p>
    <w:p w14:paraId="5ADAB168" w14:textId="77777777" w:rsidR="00B40B00" w:rsidRDefault="00B40B00" w:rsidP="00B40B00">
      <w:pPr>
        <w:pStyle w:val="ListParagraph"/>
        <w:numPr>
          <w:ilvl w:val="0"/>
          <w:numId w:val="53"/>
        </w:numPr>
        <w:jc w:val="both"/>
        <w:rPr>
          <w:rFonts w:ascii="Calibri" w:eastAsia="Calibri" w:hAnsi="Calibri" w:cs="Calibri"/>
        </w:rPr>
      </w:pPr>
      <w:r w:rsidRPr="3D1263C3">
        <w:rPr>
          <w:rFonts w:ascii="Calibri" w:eastAsia="Calibri" w:hAnsi="Calibri" w:cs="Calibri"/>
        </w:rPr>
        <w:t>Run our exam breakfast from 8.00am in the Entrance Hall with subject teachers and raising achievement mentors. This is an important part of their preparations to ensure they are early to school; settle any last-minute nerves and ensure they have had an adequate breakfast.</w:t>
      </w:r>
    </w:p>
    <w:p w14:paraId="12D4BDBF" w14:textId="77777777" w:rsidR="00B40B00" w:rsidRDefault="00B40B00" w:rsidP="00B40B00">
      <w:pPr>
        <w:pStyle w:val="ListParagraph"/>
        <w:numPr>
          <w:ilvl w:val="0"/>
          <w:numId w:val="53"/>
        </w:numPr>
        <w:jc w:val="both"/>
        <w:rPr>
          <w:rFonts w:ascii="Calibri" w:eastAsia="Calibri" w:hAnsi="Calibri" w:cs="Calibri"/>
        </w:rPr>
      </w:pPr>
      <w:r w:rsidRPr="3D1263C3">
        <w:rPr>
          <w:rFonts w:ascii="Calibri" w:eastAsia="Calibri" w:hAnsi="Calibri" w:cs="Calibri"/>
        </w:rPr>
        <w:t>From 8:</w:t>
      </w:r>
      <w:r w:rsidRPr="5AA0B9F8">
        <w:rPr>
          <w:rFonts w:ascii="Calibri" w:eastAsia="Calibri" w:hAnsi="Calibri" w:cs="Calibri"/>
        </w:rPr>
        <w:t>30am</w:t>
      </w:r>
      <w:r w:rsidRPr="3D1263C3">
        <w:rPr>
          <w:rFonts w:ascii="Calibri" w:eastAsia="Calibri" w:hAnsi="Calibri" w:cs="Calibri"/>
        </w:rPr>
        <w:t>, they will have a 50-minute pre-examination session with their teacher before taking the examination.</w:t>
      </w:r>
    </w:p>
    <w:p w14:paraId="06800F7F" w14:textId="77777777" w:rsidR="00B40B00" w:rsidRDefault="00B40B00" w:rsidP="00B40B00">
      <w:pPr>
        <w:pStyle w:val="ListParagraph"/>
        <w:numPr>
          <w:ilvl w:val="0"/>
          <w:numId w:val="52"/>
        </w:numPr>
        <w:jc w:val="both"/>
        <w:rPr>
          <w:rFonts w:ascii="Calibri" w:eastAsia="Calibri" w:hAnsi="Calibri" w:cs="Calibri"/>
        </w:rPr>
      </w:pPr>
      <w:r w:rsidRPr="3D1263C3">
        <w:rPr>
          <w:rFonts w:ascii="Calibri" w:eastAsia="Calibri" w:hAnsi="Calibri" w:cs="Calibri"/>
        </w:rPr>
        <w:t>If the exam is in the afternoon (</w:t>
      </w:r>
      <w:r w:rsidRPr="3D1263C3">
        <w:rPr>
          <w:rFonts w:ascii="Calibri" w:eastAsia="Calibri" w:hAnsi="Calibri" w:cs="Calibri"/>
          <w:b/>
          <w:bCs/>
        </w:rPr>
        <w:t>1.30pm start</w:t>
      </w:r>
      <w:r w:rsidRPr="3D1263C3">
        <w:rPr>
          <w:rFonts w:ascii="Calibri" w:eastAsia="Calibri" w:hAnsi="Calibri" w:cs="Calibri"/>
        </w:rPr>
        <w:t>), we will:</w:t>
      </w:r>
    </w:p>
    <w:p w14:paraId="79DF3D12" w14:textId="77777777" w:rsidR="00B40B00" w:rsidRDefault="00B40B00" w:rsidP="00B40B00">
      <w:pPr>
        <w:pStyle w:val="ListParagraph"/>
        <w:numPr>
          <w:ilvl w:val="0"/>
          <w:numId w:val="51"/>
        </w:numPr>
        <w:jc w:val="both"/>
        <w:rPr>
          <w:rFonts w:ascii="Calibri" w:eastAsia="Calibri" w:hAnsi="Calibri" w:cs="Calibri"/>
        </w:rPr>
      </w:pPr>
      <w:r w:rsidRPr="3D1263C3">
        <w:rPr>
          <w:rFonts w:ascii="Calibri" w:eastAsia="Calibri" w:hAnsi="Calibri" w:cs="Calibri"/>
        </w:rPr>
        <w:t>Run a 60-minute pre-examination session, provide an early lunch and a final 30-minute pre-examination session with their teacher before taking the examination.</w:t>
      </w:r>
    </w:p>
    <w:p w14:paraId="0436D5C0" w14:textId="77777777" w:rsidR="00B40B00" w:rsidRDefault="00B40B00" w:rsidP="00B40B00">
      <w:pPr>
        <w:pStyle w:val="ListParagraph"/>
        <w:numPr>
          <w:ilvl w:val="0"/>
          <w:numId w:val="50"/>
        </w:numPr>
        <w:jc w:val="both"/>
        <w:rPr>
          <w:rFonts w:ascii="Calibri" w:eastAsia="Calibri" w:hAnsi="Calibri" w:cs="Calibri"/>
        </w:rPr>
      </w:pPr>
      <w:r w:rsidRPr="3D1263C3">
        <w:rPr>
          <w:rFonts w:ascii="Calibri" w:eastAsia="Calibri" w:hAnsi="Calibri" w:cs="Calibri"/>
        </w:rPr>
        <w:t xml:space="preserve">We will also increase the amount of revision sessions for students who require extra support secure the grades required for college entry. </w:t>
      </w:r>
    </w:p>
    <w:p w14:paraId="1725F9E2" w14:textId="77777777" w:rsidR="003B7011" w:rsidRDefault="003B7011" w:rsidP="003B7011">
      <w:pPr>
        <w:pStyle w:val="ListParagraph"/>
        <w:jc w:val="both"/>
        <w:rPr>
          <w:rFonts w:ascii="Calibri" w:eastAsia="Calibri" w:hAnsi="Calibri" w:cs="Calibri"/>
        </w:rPr>
      </w:pPr>
    </w:p>
    <w:p w14:paraId="46B2E41E" w14:textId="77777777" w:rsidR="00B40B00" w:rsidRDefault="00B40B00" w:rsidP="00B40B00">
      <w:pPr>
        <w:jc w:val="both"/>
        <w:rPr>
          <w:rFonts w:ascii="Calibri" w:eastAsia="Calibri" w:hAnsi="Calibri" w:cs="Calibri"/>
        </w:rPr>
      </w:pPr>
      <w:r w:rsidRPr="3D1263C3">
        <w:rPr>
          <w:rFonts w:ascii="Calibri" w:eastAsia="Calibri" w:hAnsi="Calibri" w:cs="Calibri"/>
          <w:b/>
          <w:bCs/>
        </w:rPr>
        <w:lastRenderedPageBreak/>
        <w:t xml:space="preserve">Revision </w:t>
      </w:r>
    </w:p>
    <w:p w14:paraId="57E623AC" w14:textId="77777777" w:rsidR="00B40B00" w:rsidRDefault="00B40B00" w:rsidP="00B40B00">
      <w:pPr>
        <w:jc w:val="both"/>
        <w:rPr>
          <w:rFonts w:ascii="Calibri" w:eastAsia="Calibri" w:hAnsi="Calibri" w:cs="Calibri"/>
        </w:rPr>
      </w:pPr>
      <w:r w:rsidRPr="3D1263C3">
        <w:rPr>
          <w:rFonts w:ascii="Calibri" w:eastAsia="Calibri" w:hAnsi="Calibri" w:cs="Calibri"/>
        </w:rPr>
        <w:t xml:space="preserve">From the start of the academic year, we have taught the Year 11s a range of revision strategies focusing on the use of their Knowledge </w:t>
      </w:r>
      <w:proofErr w:type="spellStart"/>
      <w:r w:rsidRPr="3D1263C3">
        <w:rPr>
          <w:rFonts w:ascii="Calibri" w:eastAsia="Calibri" w:hAnsi="Calibri" w:cs="Calibri"/>
        </w:rPr>
        <w:t>Organisers</w:t>
      </w:r>
      <w:proofErr w:type="spellEnd"/>
      <w:r w:rsidRPr="3D1263C3">
        <w:rPr>
          <w:rFonts w:ascii="Calibri" w:eastAsia="Calibri" w:hAnsi="Calibri" w:cs="Calibri"/>
        </w:rPr>
        <w:t xml:space="preserve"> through the Denes Desirables (Mind Dumps, Quizzes and Collective Memory strategies). Guidance on these strategies is available on the academy website (click here). </w:t>
      </w:r>
    </w:p>
    <w:p w14:paraId="32F34FFB" w14:textId="77777777" w:rsidR="00B40B00" w:rsidRDefault="00B40B00" w:rsidP="00B40B00">
      <w:pPr>
        <w:jc w:val="both"/>
        <w:rPr>
          <w:rFonts w:ascii="Calibri" w:eastAsia="Calibri" w:hAnsi="Calibri" w:cs="Calibri"/>
        </w:rPr>
      </w:pPr>
      <w:r w:rsidRPr="3D1263C3">
        <w:rPr>
          <w:rFonts w:ascii="Calibri" w:eastAsia="Calibri" w:hAnsi="Calibri" w:cs="Calibri"/>
        </w:rPr>
        <w:t>We have also invested in a range of online revision resources (</w:t>
      </w:r>
      <w:proofErr w:type="spellStart"/>
      <w:r w:rsidRPr="3D1263C3">
        <w:rPr>
          <w:rFonts w:ascii="Calibri" w:eastAsia="Calibri" w:hAnsi="Calibri" w:cs="Calibri"/>
        </w:rPr>
        <w:t>Tassomai</w:t>
      </w:r>
      <w:proofErr w:type="spellEnd"/>
      <w:r w:rsidRPr="3D1263C3">
        <w:rPr>
          <w:rFonts w:ascii="Calibri" w:eastAsia="Calibri" w:hAnsi="Calibri" w:cs="Calibri"/>
        </w:rPr>
        <w:t xml:space="preserve"> and </w:t>
      </w:r>
      <w:proofErr w:type="spellStart"/>
      <w:r w:rsidRPr="3D1263C3">
        <w:rPr>
          <w:rFonts w:ascii="Calibri" w:eastAsia="Calibri" w:hAnsi="Calibri" w:cs="Calibri"/>
        </w:rPr>
        <w:t>Sparx</w:t>
      </w:r>
      <w:proofErr w:type="spellEnd"/>
      <w:r w:rsidRPr="3D1263C3">
        <w:rPr>
          <w:rFonts w:ascii="Calibri" w:eastAsia="Calibri" w:hAnsi="Calibri" w:cs="Calibri"/>
        </w:rPr>
        <w:t xml:space="preserve"> </w:t>
      </w:r>
      <w:proofErr w:type="spellStart"/>
      <w:r w:rsidRPr="3D1263C3">
        <w:rPr>
          <w:rFonts w:ascii="Calibri" w:eastAsia="Calibri" w:hAnsi="Calibri" w:cs="Calibri"/>
        </w:rPr>
        <w:t>Maths</w:t>
      </w:r>
      <w:proofErr w:type="spellEnd"/>
      <w:r w:rsidRPr="3D1263C3">
        <w:rPr>
          <w:rFonts w:ascii="Calibri" w:eastAsia="Calibri" w:hAnsi="Calibri" w:cs="Calibri"/>
        </w:rPr>
        <w:t>) which your child has the log on details for. Whilst these are being used in school, students can also access these at home too, through the Student Launchpad.</w:t>
      </w:r>
    </w:p>
    <w:p w14:paraId="3B502980" w14:textId="77777777" w:rsidR="00B40B00" w:rsidRDefault="00B40B00" w:rsidP="00B40B00">
      <w:pPr>
        <w:jc w:val="both"/>
        <w:rPr>
          <w:rFonts w:ascii="Calibri" w:eastAsia="Calibri" w:hAnsi="Calibri" w:cs="Calibri"/>
        </w:rPr>
      </w:pPr>
      <w:r w:rsidRPr="3D1263C3">
        <w:rPr>
          <w:rFonts w:ascii="Calibri" w:eastAsia="Calibri" w:hAnsi="Calibri" w:cs="Calibri"/>
        </w:rPr>
        <w:t>Every day at the end of the school day, Study Hall and Period 6 sessions will run all the way through the examination period. Please encourage your child to attend these sessions along with completing all other revision resources signposted by their teacher.</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6A0" w:firstRow="1" w:lastRow="0" w:firstColumn="1" w:lastColumn="0" w:noHBand="1" w:noVBand="1"/>
      </w:tblPr>
      <w:tblGrid>
        <w:gridCol w:w="2037"/>
        <w:gridCol w:w="2037"/>
        <w:gridCol w:w="2036"/>
        <w:gridCol w:w="2036"/>
        <w:gridCol w:w="2036"/>
      </w:tblGrid>
      <w:tr w:rsidR="00B40B00" w14:paraId="5D1241FA" w14:textId="77777777" w:rsidTr="00F32BD7">
        <w:trPr>
          <w:trHeight w:val="454"/>
        </w:trPr>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EBD8" w:themeFill="accent1" w:themeFillTint="33"/>
            <w:tcMar>
              <w:top w:w="54" w:type="dxa"/>
              <w:left w:w="79" w:type="dxa"/>
              <w:bottom w:w="54" w:type="dxa"/>
              <w:right w:w="79" w:type="dxa"/>
            </w:tcMar>
          </w:tcPr>
          <w:p w14:paraId="0B59145B" w14:textId="77777777" w:rsidR="00B40B00" w:rsidRDefault="00B40B00" w:rsidP="003B7011">
            <w:pPr>
              <w:spacing w:line="240" w:lineRule="exact"/>
              <w:rPr>
                <w:rFonts w:ascii="Calibri" w:eastAsia="Calibri" w:hAnsi="Calibri" w:cs="Calibri"/>
              </w:rPr>
            </w:pPr>
            <w:r w:rsidRPr="3D1263C3">
              <w:rPr>
                <w:rFonts w:ascii="Calibri" w:eastAsia="Calibri" w:hAnsi="Calibri" w:cs="Calibri"/>
                <w:b/>
                <w:bCs/>
              </w:rPr>
              <w:t>Monday</w:t>
            </w: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EBD8" w:themeFill="accent1" w:themeFillTint="33"/>
            <w:tcMar>
              <w:top w:w="54" w:type="dxa"/>
              <w:left w:w="79" w:type="dxa"/>
              <w:bottom w:w="54" w:type="dxa"/>
              <w:right w:w="79" w:type="dxa"/>
            </w:tcMar>
          </w:tcPr>
          <w:p w14:paraId="73092403" w14:textId="77777777" w:rsidR="00B40B00" w:rsidRDefault="00B40B00" w:rsidP="003B7011">
            <w:pPr>
              <w:spacing w:line="240" w:lineRule="exact"/>
              <w:rPr>
                <w:rFonts w:ascii="Calibri" w:eastAsia="Calibri" w:hAnsi="Calibri" w:cs="Calibri"/>
              </w:rPr>
            </w:pPr>
            <w:r w:rsidRPr="3D1263C3">
              <w:rPr>
                <w:rFonts w:ascii="Calibri" w:eastAsia="Calibri" w:hAnsi="Calibri" w:cs="Calibri"/>
                <w:b/>
                <w:bCs/>
              </w:rPr>
              <w:t>Tuesday</w:t>
            </w: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EBD8" w:themeFill="accent1" w:themeFillTint="33"/>
            <w:tcMar>
              <w:top w:w="54" w:type="dxa"/>
              <w:left w:w="79" w:type="dxa"/>
              <w:bottom w:w="54" w:type="dxa"/>
              <w:right w:w="79" w:type="dxa"/>
            </w:tcMar>
          </w:tcPr>
          <w:p w14:paraId="5858C1D3" w14:textId="77777777" w:rsidR="00B40B00" w:rsidRDefault="00B40B00" w:rsidP="003B7011">
            <w:pPr>
              <w:spacing w:line="240" w:lineRule="exact"/>
              <w:rPr>
                <w:rFonts w:ascii="Calibri" w:eastAsia="Calibri" w:hAnsi="Calibri" w:cs="Calibri"/>
              </w:rPr>
            </w:pPr>
            <w:r w:rsidRPr="3D1263C3">
              <w:rPr>
                <w:rFonts w:ascii="Calibri" w:eastAsia="Calibri" w:hAnsi="Calibri" w:cs="Calibri"/>
                <w:b/>
                <w:bCs/>
              </w:rPr>
              <w:t>Wednesday</w:t>
            </w: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EBD8" w:themeFill="accent1" w:themeFillTint="33"/>
            <w:tcMar>
              <w:top w:w="54" w:type="dxa"/>
              <w:left w:w="79" w:type="dxa"/>
              <w:bottom w:w="54" w:type="dxa"/>
              <w:right w:w="79" w:type="dxa"/>
            </w:tcMar>
          </w:tcPr>
          <w:p w14:paraId="78BC6380" w14:textId="77777777" w:rsidR="00B40B00" w:rsidRDefault="00B40B00" w:rsidP="003B7011">
            <w:pPr>
              <w:spacing w:line="240" w:lineRule="exact"/>
              <w:rPr>
                <w:rFonts w:ascii="Calibri" w:eastAsia="Calibri" w:hAnsi="Calibri" w:cs="Calibri"/>
              </w:rPr>
            </w:pPr>
            <w:r w:rsidRPr="3D1263C3">
              <w:rPr>
                <w:rFonts w:ascii="Calibri" w:eastAsia="Calibri" w:hAnsi="Calibri" w:cs="Calibri"/>
                <w:b/>
                <w:bCs/>
              </w:rPr>
              <w:t>Thursday</w:t>
            </w: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EBD8" w:themeFill="accent1" w:themeFillTint="33"/>
            <w:tcMar>
              <w:top w:w="54" w:type="dxa"/>
              <w:left w:w="79" w:type="dxa"/>
              <w:bottom w:w="54" w:type="dxa"/>
              <w:right w:w="79" w:type="dxa"/>
            </w:tcMar>
          </w:tcPr>
          <w:p w14:paraId="7A31A19F" w14:textId="77777777" w:rsidR="00B40B00" w:rsidRDefault="00B40B00" w:rsidP="003B7011">
            <w:pPr>
              <w:spacing w:line="240" w:lineRule="exact"/>
              <w:rPr>
                <w:rFonts w:ascii="Calibri" w:eastAsia="Calibri" w:hAnsi="Calibri" w:cs="Calibri"/>
              </w:rPr>
            </w:pPr>
            <w:r w:rsidRPr="3D1263C3">
              <w:rPr>
                <w:rFonts w:ascii="Calibri" w:eastAsia="Calibri" w:hAnsi="Calibri" w:cs="Calibri"/>
                <w:b/>
                <w:bCs/>
              </w:rPr>
              <w:t>Friday</w:t>
            </w:r>
            <w:r w:rsidRPr="3D1263C3">
              <w:rPr>
                <w:rFonts w:ascii="Calibri" w:eastAsia="Calibri" w:hAnsi="Calibri" w:cs="Calibri"/>
              </w:rPr>
              <w:t xml:space="preserve"> </w:t>
            </w:r>
          </w:p>
        </w:tc>
      </w:tr>
      <w:tr w:rsidR="00B40B00" w14:paraId="6DB7550B" w14:textId="77777777" w:rsidTr="00F32BD7">
        <w:trPr>
          <w:trHeight w:val="454"/>
        </w:trPr>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54" w:type="dxa"/>
              <w:left w:w="79" w:type="dxa"/>
              <w:bottom w:w="54" w:type="dxa"/>
              <w:right w:w="79" w:type="dxa"/>
            </w:tcMar>
          </w:tcPr>
          <w:p w14:paraId="03459F8D" w14:textId="77777777" w:rsidR="00B40B00" w:rsidRDefault="00B40B00" w:rsidP="003B7011">
            <w:pPr>
              <w:spacing w:line="240" w:lineRule="exact"/>
              <w:ind w:right="270"/>
              <w:rPr>
                <w:rFonts w:ascii="Calibri" w:eastAsia="Calibri" w:hAnsi="Calibri" w:cs="Calibri"/>
              </w:rPr>
            </w:pPr>
            <w:r w:rsidRPr="3D1263C3">
              <w:rPr>
                <w:rFonts w:ascii="Calibri" w:eastAsia="Calibri" w:hAnsi="Calibri" w:cs="Calibri"/>
              </w:rPr>
              <w:t>Travel</w:t>
            </w:r>
            <w:r w:rsidRPr="00E44AE3">
              <w:rPr>
                <w:rFonts w:ascii="Calibri" w:eastAsia="Calibri" w:hAnsi="Calibri" w:cs="Calibri"/>
              </w:rPr>
              <w:t xml:space="preserve"> </w:t>
            </w:r>
            <w:r w:rsidRPr="3D1263C3">
              <w:rPr>
                <w:rFonts w:ascii="Calibri" w:eastAsia="Calibri" w:hAnsi="Calibri" w:cs="Calibri"/>
              </w:rPr>
              <w:t xml:space="preserve">&amp; Tourism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12DFD7C2" w14:textId="77777777" w:rsidR="00B40B00" w:rsidRDefault="00B40B00" w:rsidP="003B7011">
            <w:pPr>
              <w:spacing w:line="240" w:lineRule="exact"/>
              <w:rPr>
                <w:rFonts w:ascii="Calibri" w:eastAsia="Calibri" w:hAnsi="Calibri" w:cs="Calibri"/>
              </w:rPr>
            </w:pPr>
            <w:proofErr w:type="spellStart"/>
            <w:r w:rsidRPr="3D1263C3">
              <w:rPr>
                <w:rFonts w:ascii="Calibri" w:eastAsia="Calibri" w:hAnsi="Calibri" w:cs="Calibri"/>
                <w:b/>
                <w:bCs/>
              </w:rPr>
              <w:t>Maths</w:t>
            </w:r>
            <w:proofErr w:type="spellEnd"/>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2C5B3CAE" w14:textId="77777777" w:rsidR="00B40B00" w:rsidRDefault="00B40B00" w:rsidP="003B7011">
            <w:pPr>
              <w:spacing w:line="240" w:lineRule="exact"/>
              <w:rPr>
                <w:rFonts w:ascii="Calibri" w:eastAsia="Calibri" w:hAnsi="Calibri" w:cs="Calibri"/>
              </w:rPr>
            </w:pPr>
            <w:r w:rsidRPr="3D1263C3">
              <w:rPr>
                <w:rFonts w:ascii="Calibri" w:eastAsia="Calibri" w:hAnsi="Calibri" w:cs="Calibri"/>
                <w:b/>
                <w:bCs/>
              </w:rPr>
              <w:t>Science</w:t>
            </w: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3A86F248" w14:textId="75197090"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r w:rsidRPr="3D1263C3">
              <w:rPr>
                <w:rFonts w:ascii="Calibri" w:eastAsia="Calibri" w:hAnsi="Calibri" w:cs="Calibri"/>
                <w:b/>
                <w:bCs/>
              </w:rPr>
              <w:t>English</w:t>
            </w:r>
            <w:r w:rsidRPr="3D1263C3">
              <w:rPr>
                <w:rFonts w:ascii="Calibri" w:eastAsia="Calibri" w:hAnsi="Calibri" w:cs="Calibri"/>
              </w:rPr>
              <w:t xml:space="preserve"> </w:t>
            </w:r>
          </w:p>
          <w:p w14:paraId="660974AB"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54737E0B" w14:textId="77777777" w:rsidR="00B40B00" w:rsidRDefault="00B40B00" w:rsidP="003B7011">
            <w:pPr>
              <w:spacing w:line="240" w:lineRule="exact"/>
              <w:rPr>
                <w:rFonts w:ascii="Calibri" w:eastAsia="Calibri" w:hAnsi="Calibri" w:cs="Calibri"/>
              </w:rPr>
            </w:pPr>
            <w:proofErr w:type="spellStart"/>
            <w:r w:rsidRPr="3D1263C3">
              <w:rPr>
                <w:rFonts w:ascii="Calibri" w:eastAsia="Calibri" w:hAnsi="Calibri" w:cs="Calibri"/>
              </w:rPr>
              <w:t>iMedia</w:t>
            </w:r>
            <w:proofErr w:type="spellEnd"/>
            <w:r w:rsidRPr="3D1263C3">
              <w:rPr>
                <w:rFonts w:ascii="Calibri" w:eastAsia="Calibri" w:hAnsi="Calibri" w:cs="Calibri"/>
              </w:rPr>
              <w:t xml:space="preserve"> </w:t>
            </w:r>
          </w:p>
        </w:tc>
      </w:tr>
      <w:tr w:rsidR="00B40B00" w14:paraId="1B23752A" w14:textId="77777777" w:rsidTr="00F32BD7">
        <w:trPr>
          <w:trHeight w:val="454"/>
        </w:trPr>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54" w:type="dxa"/>
              <w:left w:w="79" w:type="dxa"/>
              <w:bottom w:w="54" w:type="dxa"/>
              <w:right w:w="79" w:type="dxa"/>
            </w:tcMar>
          </w:tcPr>
          <w:p w14:paraId="03C957C8" w14:textId="5ADED9E2" w:rsidR="00B40B00" w:rsidRDefault="003B7011" w:rsidP="003B7011">
            <w:pPr>
              <w:spacing w:line="240" w:lineRule="exact"/>
              <w:rPr>
                <w:rFonts w:ascii="Calibri" w:eastAsia="Calibri" w:hAnsi="Calibri" w:cs="Calibri"/>
              </w:rPr>
            </w:pPr>
            <w:r>
              <w:rPr>
                <w:rFonts w:ascii="Calibri" w:eastAsia="Calibri" w:hAnsi="Calibri" w:cs="Calibri"/>
                <w:b/>
                <w:bCs/>
              </w:rPr>
              <w:t>S</w:t>
            </w:r>
            <w:r w:rsidR="00B40B00" w:rsidRPr="3D1263C3">
              <w:rPr>
                <w:rFonts w:ascii="Calibri" w:eastAsia="Calibri" w:hAnsi="Calibri" w:cs="Calibri"/>
                <w:b/>
                <w:bCs/>
              </w:rPr>
              <w:t>TUDY HALL</w:t>
            </w:r>
            <w:r w:rsidR="00B40B00"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559E9E34"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Spanish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3BB9F0DE"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Music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0F5F3921"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Photography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733D8BA7"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Geography </w:t>
            </w:r>
          </w:p>
        </w:tc>
      </w:tr>
      <w:tr w:rsidR="00B40B00" w14:paraId="603B33D4" w14:textId="77777777" w:rsidTr="00F32BD7">
        <w:trPr>
          <w:trHeight w:val="454"/>
        </w:trPr>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54" w:type="dxa"/>
              <w:left w:w="79" w:type="dxa"/>
              <w:bottom w:w="54" w:type="dxa"/>
              <w:right w:w="79" w:type="dxa"/>
            </w:tcMar>
          </w:tcPr>
          <w:p w14:paraId="0B990E59"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6075B778"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French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38D7E894"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Drama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4AF0F0C1"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Art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75F557EE" w14:textId="77777777" w:rsidR="00B40B00" w:rsidRDefault="00B40B00" w:rsidP="003B7011">
            <w:pPr>
              <w:spacing w:line="240" w:lineRule="exact"/>
              <w:rPr>
                <w:rFonts w:ascii="Calibri" w:eastAsia="Calibri" w:hAnsi="Calibri" w:cs="Calibri"/>
              </w:rPr>
            </w:pPr>
            <w:r w:rsidRPr="3D1263C3">
              <w:rPr>
                <w:rFonts w:ascii="Calibri" w:eastAsia="Calibri" w:hAnsi="Calibri" w:cs="Calibri"/>
                <w:b/>
                <w:bCs/>
              </w:rPr>
              <w:t>STUDY HALL</w:t>
            </w:r>
            <w:r w:rsidRPr="3D1263C3">
              <w:rPr>
                <w:rFonts w:ascii="Calibri" w:eastAsia="Calibri" w:hAnsi="Calibri" w:cs="Calibri"/>
              </w:rPr>
              <w:t xml:space="preserve"> </w:t>
            </w:r>
          </w:p>
        </w:tc>
      </w:tr>
      <w:tr w:rsidR="00B40B00" w14:paraId="625C8F28" w14:textId="77777777" w:rsidTr="00F32BD7">
        <w:trPr>
          <w:trHeight w:val="454"/>
        </w:trPr>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54" w:type="dxa"/>
              <w:left w:w="79" w:type="dxa"/>
              <w:bottom w:w="54" w:type="dxa"/>
              <w:right w:w="79" w:type="dxa"/>
            </w:tcMar>
          </w:tcPr>
          <w:p w14:paraId="6D2F2F3E"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5DC3AAF1"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German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2CEAFDE3"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Dance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6F85E4BF" w14:textId="2DF3A16C" w:rsidR="00B40B00" w:rsidRDefault="003B7011" w:rsidP="003B7011">
            <w:pPr>
              <w:spacing w:line="240" w:lineRule="exact"/>
              <w:rPr>
                <w:rFonts w:ascii="Calibri" w:eastAsia="Calibri" w:hAnsi="Calibri" w:cs="Calibri"/>
              </w:rPr>
            </w:pPr>
            <w:r>
              <w:rPr>
                <w:rFonts w:ascii="Calibri" w:eastAsia="Calibri" w:hAnsi="Calibri" w:cs="Calibri"/>
              </w:rPr>
              <w:t>G</w:t>
            </w:r>
            <w:r w:rsidR="00B40B00" w:rsidRPr="3D1263C3">
              <w:rPr>
                <w:rFonts w:ascii="Calibri" w:eastAsia="Calibri" w:hAnsi="Calibri" w:cs="Calibri"/>
              </w:rPr>
              <w:t xml:space="preserve">raphics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283708E2" w14:textId="47D989B5" w:rsidR="00B40B00" w:rsidRDefault="00B40B00" w:rsidP="003B7011">
            <w:pPr>
              <w:spacing w:line="240" w:lineRule="exact"/>
              <w:rPr>
                <w:rFonts w:ascii="Calibri" w:eastAsia="Calibri" w:hAnsi="Calibri" w:cs="Calibri"/>
              </w:rPr>
            </w:pPr>
          </w:p>
        </w:tc>
      </w:tr>
      <w:tr w:rsidR="00B40B00" w14:paraId="2E78E2D9" w14:textId="77777777" w:rsidTr="00F32BD7">
        <w:trPr>
          <w:trHeight w:val="464"/>
        </w:trPr>
        <w:tc>
          <w:tcPr>
            <w:tcW w:w="1000"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FFFFFF" w:themeFill="background1"/>
            <w:tcMar>
              <w:top w:w="54" w:type="dxa"/>
              <w:left w:w="79" w:type="dxa"/>
              <w:bottom w:w="54" w:type="dxa"/>
              <w:right w:w="79" w:type="dxa"/>
            </w:tcMar>
          </w:tcPr>
          <w:p w14:paraId="7ED56696" w14:textId="568CD1D8" w:rsidR="00B40B00" w:rsidRDefault="00B40B00" w:rsidP="003B7011">
            <w:pPr>
              <w:spacing w:line="240" w:lineRule="exact"/>
              <w:rPr>
                <w:rFonts w:ascii="Calibri" w:eastAsia="Calibri" w:hAnsi="Calibri" w:cs="Calibri"/>
              </w:rPr>
            </w:pPr>
          </w:p>
        </w:tc>
        <w:tc>
          <w:tcPr>
            <w:tcW w:w="1000" w:type="pct"/>
            <w:tcBorders>
              <w:top w:val="single" w:sz="6" w:space="0" w:color="000000" w:themeColor="text1"/>
              <w:left w:val="single" w:sz="6" w:space="0" w:color="000000" w:themeColor="text1"/>
              <w:bottom w:val="single" w:sz="4" w:space="0" w:color="auto"/>
              <w:right w:val="single" w:sz="6" w:space="0" w:color="000000" w:themeColor="text1"/>
            </w:tcBorders>
            <w:tcMar>
              <w:top w:w="54" w:type="dxa"/>
              <w:left w:w="79" w:type="dxa"/>
              <w:bottom w:w="54" w:type="dxa"/>
              <w:right w:w="79" w:type="dxa"/>
            </w:tcMar>
          </w:tcPr>
          <w:p w14:paraId="743066CB"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Sport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64B31C37" w14:textId="6702DFE0" w:rsidR="00B40B00" w:rsidRDefault="00B40B00" w:rsidP="003B7011">
            <w:pPr>
              <w:spacing w:line="240" w:lineRule="exact"/>
              <w:rPr>
                <w:rFonts w:ascii="Calibri" w:eastAsia="Calibri" w:hAnsi="Calibri" w:cs="Calibri"/>
              </w:rPr>
            </w:pPr>
            <w:r w:rsidRPr="3D1263C3">
              <w:rPr>
                <w:rFonts w:ascii="Calibri" w:eastAsia="Calibri" w:hAnsi="Calibri" w:cs="Calibri"/>
                <w:b/>
                <w:bCs/>
              </w:rPr>
              <w:t>STUDY HALL</w:t>
            </w: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45F98507"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History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612A4A7F"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r>
      <w:tr w:rsidR="00B40B00" w14:paraId="7E8F5DF8" w14:textId="77777777" w:rsidTr="00F32BD7">
        <w:trPr>
          <w:trHeight w:val="454"/>
        </w:trPr>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Mar>
              <w:top w:w="54" w:type="dxa"/>
              <w:left w:w="79" w:type="dxa"/>
              <w:bottom w:w="54" w:type="dxa"/>
              <w:right w:w="79" w:type="dxa"/>
            </w:tcMar>
          </w:tcPr>
          <w:p w14:paraId="0E2E691F"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c>
          <w:tcPr>
            <w:tcW w:w="1000" w:type="pct"/>
            <w:tcBorders>
              <w:top w:val="single" w:sz="4" w:space="0" w:color="auto"/>
              <w:left w:val="single" w:sz="4" w:space="0" w:color="auto"/>
              <w:bottom w:val="single" w:sz="4" w:space="0" w:color="auto"/>
              <w:right w:val="single" w:sz="4" w:space="0" w:color="auto"/>
            </w:tcBorders>
            <w:tcMar>
              <w:top w:w="54" w:type="dxa"/>
              <w:left w:w="79" w:type="dxa"/>
              <w:bottom w:w="54" w:type="dxa"/>
              <w:right w:w="79" w:type="dxa"/>
            </w:tcMar>
          </w:tcPr>
          <w:p w14:paraId="3EE35FB2" w14:textId="382CE27E"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Health </w:t>
            </w:r>
            <w:r w:rsidR="00F32BD7">
              <w:rPr>
                <w:rFonts w:ascii="Calibri" w:eastAsia="Calibri" w:hAnsi="Calibri" w:cs="Calibri"/>
              </w:rPr>
              <w:t>&amp;</w:t>
            </w:r>
            <w:r w:rsidRPr="3D1263C3">
              <w:rPr>
                <w:rFonts w:ascii="Calibri" w:eastAsia="Calibri" w:hAnsi="Calibri" w:cs="Calibri"/>
              </w:rPr>
              <w:t xml:space="preserve"> Social Care </w:t>
            </w:r>
          </w:p>
        </w:tc>
        <w:tc>
          <w:tcPr>
            <w:tcW w:w="1000" w:type="pct"/>
            <w:tcBorders>
              <w:top w:val="single" w:sz="6" w:space="0" w:color="000000" w:themeColor="text1"/>
              <w:left w:val="single" w:sz="4" w:space="0" w:color="auto"/>
              <w:bottom w:val="single" w:sz="6" w:space="0" w:color="000000" w:themeColor="text1"/>
              <w:right w:val="single" w:sz="6" w:space="0" w:color="000000" w:themeColor="text1"/>
            </w:tcBorders>
            <w:tcMar>
              <w:top w:w="54" w:type="dxa"/>
              <w:left w:w="79" w:type="dxa"/>
              <w:bottom w:w="54" w:type="dxa"/>
              <w:right w:w="79" w:type="dxa"/>
            </w:tcMar>
          </w:tcPr>
          <w:p w14:paraId="766CDB7F"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558529A4" w14:textId="614C141E" w:rsidR="00B40B00" w:rsidRDefault="00B40B00" w:rsidP="00F32BD7">
            <w:pPr>
              <w:spacing w:line="240" w:lineRule="exact"/>
              <w:rPr>
                <w:rFonts w:ascii="Calibri" w:eastAsia="Calibri" w:hAnsi="Calibri" w:cs="Calibri"/>
              </w:rPr>
            </w:pPr>
            <w:r w:rsidRPr="3D1263C3">
              <w:rPr>
                <w:rFonts w:ascii="Calibri" w:eastAsia="Calibri" w:hAnsi="Calibri" w:cs="Calibri"/>
                <w:b/>
                <w:bCs/>
              </w:rPr>
              <w:t>STUDY HALL</w:t>
            </w: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114E2934"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r>
      <w:tr w:rsidR="00B40B00" w14:paraId="33B9A473" w14:textId="77777777" w:rsidTr="00F32BD7">
        <w:trPr>
          <w:trHeight w:val="454"/>
        </w:trPr>
        <w:tc>
          <w:tcPr>
            <w:tcW w:w="1000" w:type="pct"/>
            <w:tcBorders>
              <w:top w:val="single" w:sz="4" w:space="0" w:color="auto"/>
              <w:left w:val="single" w:sz="4" w:space="0" w:color="auto"/>
              <w:bottom w:val="single" w:sz="4" w:space="0" w:color="auto"/>
              <w:right w:val="single" w:sz="4" w:space="0" w:color="auto"/>
            </w:tcBorders>
            <w:shd w:val="clear" w:color="auto" w:fill="FFFFFF" w:themeFill="background1"/>
            <w:tcMar>
              <w:top w:w="54" w:type="dxa"/>
              <w:left w:w="79" w:type="dxa"/>
              <w:bottom w:w="54" w:type="dxa"/>
              <w:right w:w="79" w:type="dxa"/>
            </w:tcMar>
          </w:tcPr>
          <w:p w14:paraId="061A2FB4"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c>
          <w:tcPr>
            <w:tcW w:w="1000" w:type="pct"/>
            <w:tcBorders>
              <w:top w:val="single" w:sz="4" w:space="0" w:color="auto"/>
              <w:left w:val="single" w:sz="4" w:space="0" w:color="auto"/>
              <w:bottom w:val="single" w:sz="4" w:space="0" w:color="auto"/>
              <w:right w:val="single" w:sz="4" w:space="0" w:color="auto"/>
            </w:tcBorders>
            <w:tcMar>
              <w:top w:w="54" w:type="dxa"/>
              <w:left w:w="79" w:type="dxa"/>
              <w:bottom w:w="54" w:type="dxa"/>
              <w:right w:w="79" w:type="dxa"/>
            </w:tcMar>
          </w:tcPr>
          <w:p w14:paraId="0E6F81A8" w14:textId="77777777" w:rsidR="00B40B00" w:rsidRDefault="00B40B00" w:rsidP="003B7011">
            <w:pPr>
              <w:spacing w:line="240" w:lineRule="exact"/>
              <w:rPr>
                <w:rFonts w:ascii="Calibri" w:eastAsia="Calibri" w:hAnsi="Calibri" w:cs="Calibri"/>
              </w:rPr>
            </w:pPr>
            <w:r w:rsidRPr="3D1263C3">
              <w:rPr>
                <w:rFonts w:ascii="Calibri" w:eastAsia="Calibri" w:hAnsi="Calibri" w:cs="Calibri"/>
                <w:b/>
                <w:bCs/>
              </w:rPr>
              <w:t>STUDY HALL</w:t>
            </w:r>
            <w:r w:rsidRPr="3D1263C3">
              <w:rPr>
                <w:rFonts w:ascii="Calibri" w:eastAsia="Calibri" w:hAnsi="Calibri" w:cs="Calibri"/>
              </w:rPr>
              <w:t xml:space="preserve"> </w:t>
            </w:r>
          </w:p>
        </w:tc>
        <w:tc>
          <w:tcPr>
            <w:tcW w:w="1000" w:type="pct"/>
            <w:tcBorders>
              <w:top w:val="single" w:sz="6" w:space="0" w:color="000000" w:themeColor="text1"/>
              <w:left w:val="single" w:sz="4" w:space="0" w:color="auto"/>
              <w:bottom w:val="single" w:sz="6" w:space="0" w:color="000000" w:themeColor="text1"/>
              <w:right w:val="single" w:sz="6" w:space="0" w:color="000000" w:themeColor="text1"/>
            </w:tcBorders>
            <w:tcMar>
              <w:top w:w="54" w:type="dxa"/>
              <w:left w:w="79" w:type="dxa"/>
              <w:bottom w:w="54" w:type="dxa"/>
              <w:right w:w="79" w:type="dxa"/>
            </w:tcMar>
          </w:tcPr>
          <w:p w14:paraId="7FD1C00A" w14:textId="77777777" w:rsidR="00B40B00" w:rsidRDefault="00B40B00" w:rsidP="003B7011">
            <w:pPr>
              <w:spacing w:line="240" w:lineRule="exact"/>
              <w:rPr>
                <w:rFonts w:ascii="Calibri" w:eastAsia="Calibri" w:hAnsi="Calibri" w:cs="Calibri"/>
              </w:rPr>
            </w:pPr>
            <w:r w:rsidRPr="3D1263C3">
              <w:rPr>
                <w:rFonts w:ascii="Calibri" w:eastAsia="Calibri" w:hAnsi="Calibri" w:cs="Calibri"/>
              </w:rPr>
              <w:t xml:space="preserve"> </w:t>
            </w: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0BC6718F" w14:textId="6202CCC6" w:rsidR="00B40B00" w:rsidRDefault="00B40B00" w:rsidP="003B7011">
            <w:pPr>
              <w:spacing w:line="240" w:lineRule="exact"/>
              <w:rPr>
                <w:rFonts w:ascii="Calibri" w:eastAsia="Calibri" w:hAnsi="Calibri" w:cs="Calibri"/>
              </w:rPr>
            </w:pPr>
          </w:p>
        </w:tc>
        <w:tc>
          <w:tcPr>
            <w:tcW w:w="1000"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54" w:type="dxa"/>
              <w:left w:w="79" w:type="dxa"/>
              <w:bottom w:w="54" w:type="dxa"/>
              <w:right w:w="79" w:type="dxa"/>
            </w:tcMar>
          </w:tcPr>
          <w:p w14:paraId="196ADD54" w14:textId="77777777" w:rsidR="00B40B00" w:rsidRDefault="00B40B00" w:rsidP="003B7011">
            <w:pPr>
              <w:spacing w:line="240" w:lineRule="exact"/>
              <w:rPr>
                <w:rFonts w:ascii="Calibri" w:eastAsia="Calibri" w:hAnsi="Calibri" w:cs="Calibri"/>
              </w:rPr>
            </w:pPr>
          </w:p>
        </w:tc>
      </w:tr>
    </w:tbl>
    <w:p w14:paraId="73E6ADCF" w14:textId="77777777" w:rsidR="00B40B00" w:rsidRDefault="00B40B00" w:rsidP="00B40B00">
      <w:pPr>
        <w:jc w:val="both"/>
        <w:rPr>
          <w:rFonts w:ascii="Calibri" w:eastAsia="Calibri" w:hAnsi="Calibri" w:cs="Calibri"/>
        </w:rPr>
      </w:pPr>
    </w:p>
    <w:p w14:paraId="73A6DCD3" w14:textId="77777777" w:rsidR="00B40B00" w:rsidRDefault="00B40B00" w:rsidP="00B40B00">
      <w:pPr>
        <w:jc w:val="both"/>
        <w:rPr>
          <w:rFonts w:ascii="Calibri" w:eastAsia="Calibri" w:hAnsi="Calibri" w:cs="Calibri"/>
        </w:rPr>
      </w:pPr>
      <w:r w:rsidRPr="3D1263C3">
        <w:rPr>
          <w:rFonts w:ascii="Calibri" w:eastAsia="Calibri" w:hAnsi="Calibri" w:cs="Calibri"/>
          <w:b/>
          <w:bCs/>
        </w:rPr>
        <w:t>Passport to Prom</w:t>
      </w:r>
    </w:p>
    <w:p w14:paraId="637289F4" w14:textId="6474C498" w:rsidR="00B40B00" w:rsidRDefault="00B40B00" w:rsidP="00B40B00">
      <w:pPr>
        <w:jc w:val="both"/>
        <w:rPr>
          <w:rFonts w:ascii="Calibri" w:eastAsia="Calibri" w:hAnsi="Calibri" w:cs="Calibri"/>
        </w:rPr>
      </w:pPr>
      <w:r w:rsidRPr="3D1263C3">
        <w:rPr>
          <w:rStyle w:val="normaltextrun"/>
          <w:rFonts w:ascii="Calibri" w:eastAsia="Calibri" w:hAnsi="Calibri" w:cs="Calibri"/>
        </w:rPr>
        <w:t xml:space="preserve">We have decided to slightly extend the Passport to Prom deadline, so that students can receive Prom Points for their Easter School sessions. In the final weeks leading up to the Passport to Prom </w:t>
      </w:r>
      <w:r w:rsidRPr="53E397E0">
        <w:rPr>
          <w:rStyle w:val="normaltextrun"/>
          <w:rFonts w:ascii="Calibri" w:eastAsia="Calibri" w:hAnsi="Calibri" w:cs="Calibri"/>
        </w:rPr>
        <w:t>cut off</w:t>
      </w:r>
      <w:r w:rsidRPr="3D1263C3">
        <w:rPr>
          <w:rStyle w:val="normaltextrun"/>
          <w:rFonts w:ascii="Calibri" w:eastAsia="Calibri" w:hAnsi="Calibri" w:cs="Calibri"/>
        </w:rPr>
        <w:t xml:space="preserve"> (</w:t>
      </w:r>
      <w:r w:rsidRPr="6DFA344D">
        <w:rPr>
          <w:rStyle w:val="normaltextrun"/>
          <w:rFonts w:ascii="Calibri" w:eastAsia="Calibri" w:hAnsi="Calibri" w:cs="Calibri"/>
        </w:rPr>
        <w:t>3rd</w:t>
      </w:r>
      <w:r w:rsidRPr="3D1263C3">
        <w:rPr>
          <w:rStyle w:val="normaltextrun"/>
          <w:rFonts w:ascii="Calibri" w:eastAsia="Calibri" w:hAnsi="Calibri" w:cs="Calibri"/>
        </w:rPr>
        <w:t xml:space="preserve"> May), those students actively engaged in preparing for the GCSE/BTEC exams still have the opportunity to reach the 200 points </w:t>
      </w:r>
      <w:proofErr w:type="gramStart"/>
      <w:r w:rsidRPr="3D1263C3">
        <w:rPr>
          <w:rStyle w:val="normaltextrun"/>
          <w:rFonts w:ascii="Calibri" w:eastAsia="Calibri" w:hAnsi="Calibri" w:cs="Calibri"/>
        </w:rPr>
        <w:t>benchmark</w:t>
      </w:r>
      <w:proofErr w:type="gramEnd"/>
      <w:r w:rsidR="00F24507">
        <w:rPr>
          <w:rStyle w:val="normaltextrun"/>
          <w:rFonts w:ascii="Calibri" w:eastAsia="Calibri" w:hAnsi="Calibri" w:cs="Calibri"/>
        </w:rPr>
        <w:t xml:space="preserve">. </w:t>
      </w:r>
      <w:r w:rsidRPr="3D1263C3">
        <w:rPr>
          <w:rStyle w:val="normaltextrun"/>
          <w:rFonts w:ascii="Calibri" w:eastAsia="Calibri" w:hAnsi="Calibri" w:cs="Calibri"/>
        </w:rPr>
        <w:t xml:space="preserve">Double points for attendance to P6 intervention, study hall and any revision task on the menu of activities is now available. </w:t>
      </w:r>
    </w:p>
    <w:p w14:paraId="3C2346DC" w14:textId="77777777" w:rsidR="00B40B00" w:rsidRDefault="00B40B00" w:rsidP="00B40B00">
      <w:pPr>
        <w:jc w:val="both"/>
        <w:rPr>
          <w:rFonts w:ascii="Calibri" w:eastAsia="Calibri" w:hAnsi="Calibri" w:cs="Calibri"/>
        </w:rPr>
      </w:pPr>
      <w:r w:rsidRPr="3D1263C3">
        <w:rPr>
          <w:rFonts w:ascii="Calibri" w:eastAsia="Calibri" w:hAnsi="Calibri" w:cs="Calibri"/>
          <w:b/>
          <w:bCs/>
        </w:rPr>
        <w:t>Joint Council for Qualifications – Examinations regulations</w:t>
      </w:r>
    </w:p>
    <w:p w14:paraId="30622B02" w14:textId="77777777" w:rsidR="00B40B00" w:rsidRDefault="00B40B00" w:rsidP="00B40B00">
      <w:pPr>
        <w:jc w:val="both"/>
        <w:rPr>
          <w:rFonts w:ascii="Calibri" w:eastAsia="Calibri" w:hAnsi="Calibri" w:cs="Calibri"/>
        </w:rPr>
      </w:pPr>
      <w:proofErr w:type="gramStart"/>
      <w:r w:rsidRPr="3D1263C3">
        <w:rPr>
          <w:rFonts w:ascii="Calibri" w:eastAsia="Calibri" w:hAnsi="Calibri" w:cs="Calibri"/>
        </w:rPr>
        <w:t>All of</w:t>
      </w:r>
      <w:proofErr w:type="gramEnd"/>
      <w:r w:rsidRPr="3D1263C3">
        <w:rPr>
          <w:rFonts w:ascii="Calibri" w:eastAsia="Calibri" w:hAnsi="Calibri" w:cs="Calibri"/>
        </w:rPr>
        <w:t xml:space="preserve"> the summer examinations </w:t>
      </w:r>
      <w:r w:rsidRPr="3D1263C3">
        <w:rPr>
          <w:rFonts w:ascii="Calibri" w:eastAsia="Calibri" w:hAnsi="Calibri" w:cs="Calibri"/>
          <w:b/>
          <w:bCs/>
        </w:rPr>
        <w:t xml:space="preserve">strictly </w:t>
      </w:r>
      <w:r w:rsidRPr="3D1263C3">
        <w:rPr>
          <w:rFonts w:ascii="Calibri" w:eastAsia="Calibri" w:hAnsi="Calibri" w:cs="Calibri"/>
        </w:rPr>
        <w:t xml:space="preserve">follow the regulations set out by the JCQ. All guidance given in relation to mobile phones, watches, all other electronic </w:t>
      </w:r>
      <w:proofErr w:type="gramStart"/>
      <w:r w:rsidRPr="3D1263C3">
        <w:rPr>
          <w:rFonts w:ascii="Calibri" w:eastAsia="Calibri" w:hAnsi="Calibri" w:cs="Calibri"/>
        </w:rPr>
        <w:t>devices</w:t>
      </w:r>
      <w:proofErr w:type="gramEnd"/>
      <w:r w:rsidRPr="3D1263C3">
        <w:rPr>
          <w:rFonts w:ascii="Calibri" w:eastAsia="Calibri" w:hAnsi="Calibri" w:cs="Calibri"/>
        </w:rPr>
        <w:t xml:space="preserve"> and conduct must be adhered to, or students will be removed from the exam, risk failing the examination/qualification or refused entry to subsequent examinations at the academy. </w:t>
      </w:r>
    </w:p>
    <w:p w14:paraId="4118B156" w14:textId="77777777" w:rsidR="00B40B00" w:rsidRDefault="00B40B00" w:rsidP="00B40B00">
      <w:pPr>
        <w:jc w:val="both"/>
        <w:rPr>
          <w:rFonts w:ascii="Calibri" w:eastAsia="Calibri" w:hAnsi="Calibri" w:cs="Calibri"/>
        </w:rPr>
      </w:pPr>
      <w:r w:rsidRPr="3D1263C3">
        <w:rPr>
          <w:rFonts w:ascii="Calibri" w:eastAsia="Calibri" w:hAnsi="Calibri" w:cs="Calibri"/>
        </w:rPr>
        <w:t>The following main warnings to candidates have been shared in assembly and are on display in the exam locations throughout the academy and any infringements will be processed following JCQ guidance:</w:t>
      </w:r>
    </w:p>
    <w:p w14:paraId="6B580043" w14:textId="77777777" w:rsidR="00B40B00" w:rsidRDefault="00B40B00" w:rsidP="00B40B00">
      <w:pPr>
        <w:pStyle w:val="ListParagraph"/>
        <w:numPr>
          <w:ilvl w:val="0"/>
          <w:numId w:val="49"/>
        </w:numPr>
        <w:jc w:val="both"/>
        <w:rPr>
          <w:rFonts w:ascii="Calibri" w:eastAsia="Calibri" w:hAnsi="Calibri" w:cs="Calibri"/>
        </w:rPr>
      </w:pPr>
      <w:r w:rsidRPr="3D1263C3">
        <w:rPr>
          <w:rFonts w:ascii="Calibri" w:eastAsia="Calibri" w:hAnsi="Calibri" w:cs="Calibri"/>
          <w:i/>
          <w:iCs/>
        </w:rPr>
        <w:t xml:space="preserve">You must be on time for all your examinations. </w:t>
      </w:r>
    </w:p>
    <w:p w14:paraId="2A0F0A3E" w14:textId="77777777" w:rsidR="00B40B00" w:rsidRDefault="00B40B00" w:rsidP="00B40B00">
      <w:pPr>
        <w:pStyle w:val="ListParagraph"/>
        <w:numPr>
          <w:ilvl w:val="0"/>
          <w:numId w:val="49"/>
        </w:numPr>
        <w:jc w:val="both"/>
        <w:rPr>
          <w:rFonts w:ascii="Calibri" w:eastAsia="Calibri" w:hAnsi="Calibri" w:cs="Calibri"/>
        </w:rPr>
      </w:pPr>
      <w:r w:rsidRPr="3D1263C3">
        <w:rPr>
          <w:rFonts w:ascii="Calibri" w:eastAsia="Calibri" w:hAnsi="Calibri" w:cs="Calibri"/>
          <w:i/>
          <w:iCs/>
        </w:rPr>
        <w:t xml:space="preserve">Possession of a mobile phone or other </w:t>
      </w:r>
      <w:proofErr w:type="spellStart"/>
      <w:r w:rsidRPr="3D1263C3">
        <w:rPr>
          <w:rFonts w:ascii="Calibri" w:eastAsia="Calibri" w:hAnsi="Calibri" w:cs="Calibri"/>
          <w:i/>
          <w:iCs/>
        </w:rPr>
        <w:t>unauthorised</w:t>
      </w:r>
      <w:proofErr w:type="spellEnd"/>
      <w:r w:rsidRPr="3D1263C3">
        <w:rPr>
          <w:rFonts w:ascii="Calibri" w:eastAsia="Calibri" w:hAnsi="Calibri" w:cs="Calibri"/>
          <w:i/>
          <w:iCs/>
        </w:rPr>
        <w:t xml:space="preserve"> material is not allowed even if you do not intend to use it. You will be subject to penalty and possible disqualification from the exam/qualification. </w:t>
      </w:r>
    </w:p>
    <w:p w14:paraId="1E08C8C3" w14:textId="77777777" w:rsidR="00B40B00" w:rsidRDefault="00B40B00" w:rsidP="00B40B00">
      <w:pPr>
        <w:pStyle w:val="ListParagraph"/>
        <w:numPr>
          <w:ilvl w:val="0"/>
          <w:numId w:val="49"/>
        </w:numPr>
        <w:jc w:val="both"/>
        <w:rPr>
          <w:rFonts w:ascii="Calibri" w:eastAsia="Calibri" w:hAnsi="Calibri" w:cs="Calibri"/>
        </w:rPr>
      </w:pPr>
      <w:r w:rsidRPr="3D1263C3">
        <w:rPr>
          <w:rFonts w:ascii="Calibri" w:eastAsia="Calibri" w:hAnsi="Calibri" w:cs="Calibri"/>
          <w:i/>
          <w:iCs/>
        </w:rPr>
        <w:lastRenderedPageBreak/>
        <w:t xml:space="preserve">You must not talk to, attempt to communicate with or disturb other candidates once you have entered the examination room. </w:t>
      </w:r>
    </w:p>
    <w:p w14:paraId="520AAB51" w14:textId="77777777" w:rsidR="00B40B00" w:rsidRDefault="00B40B00" w:rsidP="00B40B00">
      <w:pPr>
        <w:pStyle w:val="ListParagraph"/>
        <w:numPr>
          <w:ilvl w:val="0"/>
          <w:numId w:val="49"/>
        </w:numPr>
        <w:jc w:val="both"/>
        <w:rPr>
          <w:rFonts w:ascii="Calibri" w:eastAsia="Calibri" w:hAnsi="Calibri" w:cs="Calibri"/>
        </w:rPr>
      </w:pPr>
      <w:r w:rsidRPr="3D1263C3">
        <w:rPr>
          <w:rFonts w:ascii="Calibri" w:eastAsia="Calibri" w:hAnsi="Calibri" w:cs="Calibri"/>
          <w:i/>
          <w:iCs/>
        </w:rPr>
        <w:t xml:space="preserve">You must follow the instructions of the invigilator. </w:t>
      </w:r>
    </w:p>
    <w:p w14:paraId="7E5B3164" w14:textId="77777777" w:rsidR="00B40B00" w:rsidRDefault="00B40B00" w:rsidP="00B40B00">
      <w:pPr>
        <w:pStyle w:val="ListParagraph"/>
        <w:numPr>
          <w:ilvl w:val="0"/>
          <w:numId w:val="49"/>
        </w:numPr>
        <w:jc w:val="both"/>
        <w:rPr>
          <w:rFonts w:ascii="Calibri" w:eastAsia="Calibri" w:hAnsi="Calibri" w:cs="Calibri"/>
        </w:rPr>
      </w:pPr>
      <w:r w:rsidRPr="3D1263C3">
        <w:rPr>
          <w:rFonts w:ascii="Calibri" w:eastAsia="Calibri" w:hAnsi="Calibri" w:cs="Calibri"/>
          <w:i/>
          <w:iCs/>
        </w:rPr>
        <w:t xml:space="preserve">You must not sit an examination in the name of another candidate. </w:t>
      </w:r>
    </w:p>
    <w:p w14:paraId="0B82C9E9" w14:textId="77777777" w:rsidR="00B40B00" w:rsidRDefault="00B40B00" w:rsidP="00B40B00">
      <w:pPr>
        <w:pStyle w:val="ListParagraph"/>
        <w:numPr>
          <w:ilvl w:val="0"/>
          <w:numId w:val="49"/>
        </w:numPr>
        <w:jc w:val="both"/>
        <w:rPr>
          <w:rFonts w:ascii="Calibri" w:eastAsia="Calibri" w:hAnsi="Calibri" w:cs="Calibri"/>
        </w:rPr>
      </w:pPr>
      <w:r w:rsidRPr="3D1263C3">
        <w:rPr>
          <w:rFonts w:ascii="Calibri" w:eastAsia="Calibri" w:hAnsi="Calibri" w:cs="Calibri"/>
          <w:i/>
          <w:iCs/>
        </w:rPr>
        <w:t xml:space="preserve">You must not become involved in any unfair or dishonest practice in any part of the examination. </w:t>
      </w:r>
    </w:p>
    <w:p w14:paraId="3388976F" w14:textId="77777777" w:rsidR="00B40B00" w:rsidRDefault="00B40B00" w:rsidP="00B40B00">
      <w:pPr>
        <w:pStyle w:val="ListParagraph"/>
        <w:numPr>
          <w:ilvl w:val="0"/>
          <w:numId w:val="49"/>
        </w:numPr>
        <w:jc w:val="both"/>
        <w:rPr>
          <w:rFonts w:ascii="Calibri" w:eastAsia="Calibri" w:hAnsi="Calibri" w:cs="Calibri"/>
        </w:rPr>
      </w:pPr>
      <w:r w:rsidRPr="3D1263C3">
        <w:rPr>
          <w:rFonts w:ascii="Calibri" w:eastAsia="Calibri" w:hAnsi="Calibri" w:cs="Calibri"/>
          <w:i/>
          <w:iCs/>
        </w:rPr>
        <w:t>If you are confused about anything, only speak to an invigilator.</w:t>
      </w:r>
    </w:p>
    <w:p w14:paraId="1A26421C" w14:textId="77777777" w:rsidR="00B40B00" w:rsidRDefault="00B40B00" w:rsidP="00B40B00">
      <w:pPr>
        <w:jc w:val="both"/>
        <w:rPr>
          <w:rFonts w:ascii="Calibri" w:eastAsia="Calibri" w:hAnsi="Calibri" w:cs="Calibri"/>
        </w:rPr>
      </w:pPr>
      <w:r w:rsidRPr="3D1263C3">
        <w:rPr>
          <w:rFonts w:ascii="Calibri" w:eastAsia="Calibri" w:hAnsi="Calibri" w:cs="Calibri"/>
        </w:rPr>
        <w:t>A paper copy will be provided to all students but further information on the regulations please visit the JCQ website.</w:t>
      </w:r>
    </w:p>
    <w:p w14:paraId="48C2FC45" w14:textId="77777777" w:rsidR="00B40B00" w:rsidRDefault="00B40B00" w:rsidP="00B40B00">
      <w:pPr>
        <w:jc w:val="both"/>
        <w:rPr>
          <w:rFonts w:ascii="Calibri" w:eastAsia="Calibri" w:hAnsi="Calibri" w:cs="Calibri"/>
        </w:rPr>
      </w:pPr>
      <w:r w:rsidRPr="3D1263C3">
        <w:rPr>
          <w:rFonts w:ascii="Calibri" w:eastAsia="Calibri" w:hAnsi="Calibri" w:cs="Calibri"/>
        </w:rPr>
        <w:t xml:space="preserve">For all issues regarding examinations, you are advised not to contact examination boards/JCQ directly. If contacted, the awarding body/JCQ will direct you back to us as the </w:t>
      </w:r>
      <w:proofErr w:type="spellStart"/>
      <w:r w:rsidRPr="3D1263C3">
        <w:rPr>
          <w:rFonts w:ascii="Calibri" w:eastAsia="Calibri" w:hAnsi="Calibri" w:cs="Calibri"/>
        </w:rPr>
        <w:t>centre</w:t>
      </w:r>
      <w:proofErr w:type="spellEnd"/>
      <w:r w:rsidRPr="3D1263C3">
        <w:rPr>
          <w:rFonts w:ascii="Calibri" w:eastAsia="Calibri" w:hAnsi="Calibri" w:cs="Calibri"/>
        </w:rPr>
        <w:t xml:space="preserve">. Correspondence on any aspect of a candidate’s examination or assessment will be conducted between the awarding body and the </w:t>
      </w:r>
      <w:proofErr w:type="gramStart"/>
      <w:r w:rsidRPr="3D1263C3">
        <w:rPr>
          <w:rFonts w:ascii="Calibri" w:eastAsia="Calibri" w:hAnsi="Calibri" w:cs="Calibri"/>
        </w:rPr>
        <w:t>Principal</w:t>
      </w:r>
      <w:proofErr w:type="gramEnd"/>
      <w:r w:rsidRPr="3D1263C3">
        <w:rPr>
          <w:rFonts w:ascii="Calibri" w:eastAsia="Calibri" w:hAnsi="Calibri" w:cs="Calibri"/>
        </w:rPr>
        <w:t xml:space="preserve">, myself or </w:t>
      </w:r>
      <w:proofErr w:type="spellStart"/>
      <w:r w:rsidRPr="4C70EC29">
        <w:rPr>
          <w:rFonts w:ascii="Calibri" w:eastAsia="Calibri" w:hAnsi="Calibri" w:cs="Calibri"/>
        </w:rPr>
        <w:t>Ms</w:t>
      </w:r>
      <w:proofErr w:type="spellEnd"/>
      <w:r w:rsidRPr="3D1263C3">
        <w:rPr>
          <w:rFonts w:ascii="Calibri" w:eastAsia="Calibri" w:hAnsi="Calibri" w:cs="Calibri"/>
        </w:rPr>
        <w:t xml:space="preserve"> Frosdick, our </w:t>
      </w:r>
      <w:r w:rsidRPr="32BF9245">
        <w:rPr>
          <w:rFonts w:ascii="Calibri" w:eastAsia="Calibri" w:hAnsi="Calibri" w:cs="Calibri"/>
        </w:rPr>
        <w:t xml:space="preserve">Examinations </w:t>
      </w:r>
      <w:r w:rsidRPr="4A2D7301">
        <w:rPr>
          <w:rFonts w:ascii="Calibri" w:eastAsia="Calibri" w:hAnsi="Calibri" w:cs="Calibri"/>
        </w:rPr>
        <w:t>Manager.</w:t>
      </w:r>
      <w:r w:rsidRPr="4DA7A523">
        <w:rPr>
          <w:rFonts w:ascii="Calibri" w:eastAsia="Calibri" w:hAnsi="Calibri" w:cs="Calibri"/>
        </w:rPr>
        <w:t xml:space="preserve"> Further guidance and policies in relation to exams can be found on the exams section of our website </w:t>
      </w:r>
      <w:hyperlink r:id="rId9">
        <w:r w:rsidRPr="4DA7A523">
          <w:rPr>
            <w:rStyle w:val="Hyperlink"/>
            <w:rFonts w:ascii="Calibri" w:eastAsia="Calibri" w:hAnsi="Calibri" w:cs="Calibri"/>
          </w:rPr>
          <w:t>https://ormistondenes.co.uk/for-students/exam-preparation</w:t>
        </w:r>
      </w:hyperlink>
      <w:r w:rsidRPr="4DA7A523">
        <w:rPr>
          <w:rFonts w:ascii="Calibri" w:eastAsia="Calibri" w:hAnsi="Calibri" w:cs="Calibri"/>
        </w:rPr>
        <w:t xml:space="preserve"> </w:t>
      </w:r>
    </w:p>
    <w:p w14:paraId="7B54C392" w14:textId="77777777" w:rsidR="00B40B00" w:rsidRDefault="00B40B00" w:rsidP="00B40B00">
      <w:pPr>
        <w:jc w:val="both"/>
        <w:rPr>
          <w:rFonts w:ascii="Calibri" w:eastAsia="Calibri" w:hAnsi="Calibri" w:cs="Calibri"/>
        </w:rPr>
      </w:pPr>
      <w:r w:rsidRPr="3D1263C3">
        <w:rPr>
          <w:rFonts w:ascii="Calibri" w:eastAsia="Calibri" w:hAnsi="Calibri" w:cs="Calibri"/>
        </w:rPr>
        <w:t>We understand that examinations are stressful and cause anxiety for some students. There is help, support and guidance available in the academy and on the school website, covering how to revise and how to deal with common feelings of stress and anxiety. If you have further questions or require clarification on any of the details in this letter, please do not hesitate to contact me or any member of the Year 11 team.</w:t>
      </w:r>
    </w:p>
    <w:p w14:paraId="7DDFB671" w14:textId="77777777" w:rsidR="00B40B00" w:rsidRDefault="00B40B00" w:rsidP="00B40B00">
      <w:pPr>
        <w:jc w:val="both"/>
        <w:rPr>
          <w:rFonts w:ascii="Calibri" w:eastAsia="Calibri" w:hAnsi="Calibri" w:cs="Calibri"/>
        </w:rPr>
      </w:pPr>
      <w:r w:rsidRPr="3D1263C3">
        <w:rPr>
          <w:rFonts w:ascii="Calibri" w:eastAsia="Calibri" w:hAnsi="Calibri" w:cs="Calibri"/>
        </w:rPr>
        <w:t>Yours faithfully</w:t>
      </w:r>
    </w:p>
    <w:p w14:paraId="0A66F761" w14:textId="7D98CD80" w:rsidR="00B40B00" w:rsidRPr="004663A4" w:rsidRDefault="004663A4" w:rsidP="00B40B00">
      <w:pPr>
        <w:jc w:val="both"/>
        <w:rPr>
          <w:rFonts w:ascii="Brush Script Std" w:eastAsia="Calibri" w:hAnsi="Brush Script Std" w:cs="Calibri"/>
          <w:color w:val="0F3564" w:themeColor="text2" w:themeTint="E6"/>
          <w:sz w:val="40"/>
          <w:szCs w:val="40"/>
        </w:rPr>
      </w:pPr>
      <w:r w:rsidRPr="004663A4">
        <w:rPr>
          <w:rFonts w:ascii="Brush Script Std" w:eastAsia="Calibri" w:hAnsi="Brush Script Std" w:cs="Calibri"/>
          <w:color w:val="0F3564" w:themeColor="text2" w:themeTint="E6"/>
          <w:sz w:val="40"/>
          <w:szCs w:val="40"/>
        </w:rPr>
        <w:t>C Beales</w:t>
      </w:r>
      <w:r w:rsidRPr="004663A4">
        <w:rPr>
          <w:rFonts w:ascii="Brush Script Std" w:eastAsia="Calibri" w:hAnsi="Brush Script Std" w:cs="Calibri"/>
          <w:color w:val="0F3564" w:themeColor="text2" w:themeTint="E6"/>
          <w:sz w:val="40"/>
          <w:szCs w:val="40"/>
        </w:rPr>
        <w:tab/>
      </w:r>
      <w:r w:rsidRPr="004663A4">
        <w:rPr>
          <w:rFonts w:ascii="Brush Script Std" w:eastAsia="Calibri" w:hAnsi="Brush Script Std" w:cs="Calibri"/>
          <w:color w:val="0F3564" w:themeColor="text2" w:themeTint="E6"/>
          <w:sz w:val="40"/>
          <w:szCs w:val="40"/>
        </w:rPr>
        <w:tab/>
      </w:r>
      <w:r w:rsidRPr="004663A4">
        <w:rPr>
          <w:rFonts w:ascii="Brush Script Std" w:eastAsia="Calibri" w:hAnsi="Brush Script Std" w:cs="Calibri"/>
          <w:color w:val="0F3564" w:themeColor="text2" w:themeTint="E6"/>
          <w:sz w:val="40"/>
          <w:szCs w:val="40"/>
        </w:rPr>
        <w:tab/>
      </w:r>
      <w:r w:rsidRPr="004663A4">
        <w:rPr>
          <w:rFonts w:ascii="Brush Script Std" w:eastAsia="Calibri" w:hAnsi="Brush Script Std" w:cs="Calibri"/>
          <w:color w:val="0F3564" w:themeColor="text2" w:themeTint="E6"/>
          <w:sz w:val="40"/>
          <w:szCs w:val="40"/>
        </w:rPr>
        <w:tab/>
      </w:r>
      <w:r w:rsidRPr="004663A4">
        <w:rPr>
          <w:rFonts w:ascii="Brush Script Std" w:eastAsia="Calibri" w:hAnsi="Brush Script Std" w:cs="Calibri"/>
          <w:color w:val="0F3564" w:themeColor="text2" w:themeTint="E6"/>
          <w:sz w:val="40"/>
          <w:szCs w:val="40"/>
        </w:rPr>
        <w:tab/>
      </w:r>
      <w:r w:rsidRPr="004663A4">
        <w:rPr>
          <w:rFonts w:ascii="Brush Script Std" w:eastAsia="Calibri" w:hAnsi="Brush Script Std" w:cs="Calibri"/>
          <w:color w:val="0F3564" w:themeColor="text2" w:themeTint="E6"/>
          <w:sz w:val="40"/>
          <w:szCs w:val="40"/>
        </w:rPr>
        <w:tab/>
      </w:r>
      <w:r w:rsidRPr="004663A4">
        <w:rPr>
          <w:rFonts w:ascii="Brush Script Std" w:eastAsia="Calibri" w:hAnsi="Brush Script Std" w:cs="Calibri"/>
          <w:color w:val="0F3564" w:themeColor="text2" w:themeTint="E6"/>
          <w:sz w:val="40"/>
          <w:szCs w:val="40"/>
        </w:rPr>
        <w:tab/>
        <w:t>R Frosdick</w:t>
      </w:r>
    </w:p>
    <w:p w14:paraId="2B2CEE20" w14:textId="6EA6E337" w:rsidR="00B40B00" w:rsidRPr="00F24507" w:rsidRDefault="00B40B00" w:rsidP="00B40B00">
      <w:pPr>
        <w:pStyle w:val="NoSpacing"/>
        <w:rPr>
          <w:rFonts w:ascii="Calibri" w:eastAsia="Calibri" w:hAnsi="Calibri" w:cs="Calibri"/>
          <w:b/>
          <w:bCs/>
        </w:rPr>
      </w:pPr>
      <w:r w:rsidRPr="00F24507">
        <w:rPr>
          <w:rFonts w:ascii="Calibri" w:eastAsia="Calibri" w:hAnsi="Calibri" w:cs="Calibri"/>
          <w:b/>
          <w:bCs/>
        </w:rPr>
        <w:t>Miss Beales</w:t>
      </w:r>
      <w:r w:rsidRPr="00F24507">
        <w:rPr>
          <w:b/>
          <w:bCs/>
        </w:rPr>
        <w:tab/>
      </w:r>
      <w:r w:rsidR="00F24507" w:rsidRPr="00F24507">
        <w:rPr>
          <w:b/>
          <w:bCs/>
        </w:rPr>
        <w:tab/>
      </w:r>
      <w:r w:rsidRPr="00F24507">
        <w:rPr>
          <w:b/>
          <w:bCs/>
        </w:rPr>
        <w:tab/>
      </w:r>
      <w:r w:rsidRPr="00F24507">
        <w:rPr>
          <w:b/>
          <w:bCs/>
        </w:rPr>
        <w:tab/>
      </w:r>
      <w:r w:rsidRPr="00F24507">
        <w:rPr>
          <w:b/>
          <w:bCs/>
        </w:rPr>
        <w:tab/>
      </w:r>
      <w:r w:rsidRPr="00F24507">
        <w:rPr>
          <w:b/>
          <w:bCs/>
        </w:rPr>
        <w:tab/>
      </w:r>
      <w:r w:rsidRPr="00F24507">
        <w:rPr>
          <w:b/>
          <w:bCs/>
        </w:rPr>
        <w:tab/>
      </w:r>
      <w:r w:rsidRPr="00F24507">
        <w:rPr>
          <w:b/>
          <w:bCs/>
        </w:rPr>
        <w:tab/>
      </w:r>
      <w:proofErr w:type="spellStart"/>
      <w:r w:rsidRPr="00F24507">
        <w:rPr>
          <w:rFonts w:ascii="Calibri" w:eastAsia="Calibri" w:hAnsi="Calibri" w:cs="Calibri"/>
          <w:b/>
          <w:bCs/>
        </w:rPr>
        <w:t>Ms</w:t>
      </w:r>
      <w:proofErr w:type="spellEnd"/>
      <w:r w:rsidRPr="00F24507">
        <w:rPr>
          <w:rFonts w:ascii="Calibri" w:eastAsia="Calibri" w:hAnsi="Calibri" w:cs="Calibri"/>
          <w:b/>
          <w:bCs/>
        </w:rPr>
        <w:t xml:space="preserve"> Frosdick </w:t>
      </w:r>
    </w:p>
    <w:p w14:paraId="75B809B4" w14:textId="77777777" w:rsidR="00B40B00" w:rsidRDefault="00B40B00" w:rsidP="00B40B00">
      <w:pPr>
        <w:pStyle w:val="NoSpacing"/>
        <w:rPr>
          <w:rFonts w:ascii="Calibri" w:eastAsia="Calibri" w:hAnsi="Calibri" w:cs="Calibri"/>
        </w:rPr>
      </w:pPr>
      <w:r w:rsidRPr="00F24507">
        <w:rPr>
          <w:rFonts w:ascii="Calibri" w:eastAsia="Calibri" w:hAnsi="Calibri" w:cs="Calibri"/>
          <w:b/>
          <w:bCs/>
        </w:rPr>
        <w:t xml:space="preserve">Assistant Principal </w:t>
      </w:r>
      <w:r w:rsidRPr="00F24507">
        <w:rPr>
          <w:b/>
          <w:bCs/>
        </w:rPr>
        <w:tab/>
      </w:r>
      <w:r w:rsidRPr="00F24507">
        <w:rPr>
          <w:b/>
          <w:bCs/>
        </w:rPr>
        <w:tab/>
      </w:r>
      <w:r w:rsidRPr="00F24507">
        <w:rPr>
          <w:b/>
          <w:bCs/>
        </w:rPr>
        <w:tab/>
      </w:r>
      <w:r w:rsidRPr="00F24507">
        <w:rPr>
          <w:b/>
          <w:bCs/>
        </w:rPr>
        <w:tab/>
      </w:r>
      <w:r w:rsidRPr="00F24507">
        <w:rPr>
          <w:b/>
          <w:bCs/>
        </w:rPr>
        <w:tab/>
      </w:r>
      <w:r w:rsidRPr="00F24507">
        <w:rPr>
          <w:b/>
          <w:bCs/>
        </w:rPr>
        <w:tab/>
      </w:r>
      <w:r w:rsidRPr="00F24507">
        <w:rPr>
          <w:b/>
          <w:bCs/>
        </w:rPr>
        <w:tab/>
      </w:r>
      <w:r w:rsidRPr="00F24507">
        <w:rPr>
          <w:rFonts w:ascii="Calibri" w:eastAsia="Calibri" w:hAnsi="Calibri" w:cs="Calibri"/>
          <w:b/>
          <w:bCs/>
        </w:rPr>
        <w:t>Examinations Manager</w:t>
      </w:r>
      <w:r w:rsidRPr="00F24507">
        <w:rPr>
          <w:b/>
          <w:bCs/>
        </w:rPr>
        <w:tab/>
      </w:r>
      <w:r w:rsidRPr="00F24507">
        <w:rPr>
          <w:b/>
          <w:bCs/>
        </w:rPr>
        <w:tab/>
      </w:r>
      <w:r>
        <w:tab/>
      </w:r>
      <w:r>
        <w:tab/>
      </w:r>
    </w:p>
    <w:p w14:paraId="3059348E" w14:textId="77777777" w:rsidR="00B40B00" w:rsidRDefault="00B40B00" w:rsidP="00B40B00">
      <w:pPr>
        <w:jc w:val="both"/>
        <w:rPr>
          <w:rFonts w:ascii="Calibri" w:eastAsia="Calibri" w:hAnsi="Calibri" w:cs="Calibri"/>
        </w:rPr>
      </w:pPr>
    </w:p>
    <w:p w14:paraId="6941F04B" w14:textId="77777777" w:rsidR="00B40B00" w:rsidRDefault="00B40B00" w:rsidP="00B40B00"/>
    <w:p w14:paraId="43A24230" w14:textId="21AC5CBE" w:rsidR="000412A5" w:rsidRPr="00CB63A8" w:rsidRDefault="000412A5" w:rsidP="00CB63A8"/>
    <w:sectPr w:rsidR="000412A5" w:rsidRPr="00CB63A8" w:rsidSect="00C05D90">
      <w:footerReference w:type="even" r:id="rId10"/>
      <w:footerReference w:type="default" r:id="rId11"/>
      <w:headerReference w:type="first" r:id="rId12"/>
      <w:footerReference w:type="first" r:id="rId13"/>
      <w:pgSz w:w="11900" w:h="16840" w:code="9"/>
      <w:pgMar w:top="719" w:right="851" w:bottom="1134" w:left="851" w:header="2155"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1128" w14:textId="77777777" w:rsidR="00C05D90" w:rsidRDefault="00C05D90" w:rsidP="00F81906">
      <w:r>
        <w:separator/>
      </w:r>
    </w:p>
  </w:endnote>
  <w:endnote w:type="continuationSeparator" w:id="0">
    <w:p w14:paraId="3937B6B9" w14:textId="77777777" w:rsidR="00C05D90" w:rsidRDefault="00C05D90" w:rsidP="00F8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ush Script Std">
    <w:panose1 w:val="000006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E4BD" w14:textId="77777777" w:rsidR="00E82E02" w:rsidRDefault="00E82E02" w:rsidP="007B5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A1389" w14:textId="77777777" w:rsidR="00E82E02" w:rsidRDefault="00E82E02" w:rsidP="005D6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819A" w14:textId="77777777" w:rsidR="00E82E02" w:rsidRDefault="00E82E02" w:rsidP="008D46A9">
    <w:pPr>
      <w:pStyle w:val="Footer"/>
      <w:tabs>
        <w:tab w:val="clear" w:pos="4320"/>
        <w:tab w:val="clear" w:pos="8640"/>
        <w:tab w:val="left" w:pos="284"/>
        <w:tab w:val="left" w:pos="5670"/>
        <w:tab w:val="left" w:pos="5760"/>
        <w:tab w:val="left" w:pos="6480"/>
        <w:tab w:val="left" w:pos="7200"/>
        <w:tab w:val="left" w:pos="7920"/>
      </w:tabs>
      <w:spacing w:line="360" w:lineRule="auto"/>
      <w:ind w:left="284" w:right="360" w:hanging="284"/>
      <w:rPr>
        <w:sz w:val="20"/>
        <w:szCs w:val="20"/>
      </w:rPr>
    </w:pPr>
  </w:p>
  <w:p w14:paraId="578ADFF8" w14:textId="77777777" w:rsidR="00E82E02" w:rsidRDefault="00E82E02" w:rsidP="008D46A9">
    <w:pPr>
      <w:pStyle w:val="Footer"/>
      <w:tabs>
        <w:tab w:val="clear" w:pos="4320"/>
        <w:tab w:val="clear" w:pos="8640"/>
        <w:tab w:val="left" w:pos="284"/>
        <w:tab w:val="left" w:pos="5670"/>
        <w:tab w:val="left" w:pos="5760"/>
        <w:tab w:val="left" w:pos="6480"/>
        <w:tab w:val="left" w:pos="7200"/>
        <w:tab w:val="left" w:pos="7920"/>
      </w:tabs>
      <w:spacing w:line="360" w:lineRule="auto"/>
      <w:ind w:left="284" w:right="360" w:hanging="284"/>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8BA" w14:textId="77777777" w:rsidR="00E82E02" w:rsidRDefault="00E82E02" w:rsidP="00B73A12">
    <w:pPr>
      <w:pStyle w:val="Footer"/>
      <w:tabs>
        <w:tab w:val="clear" w:pos="4320"/>
        <w:tab w:val="clear" w:pos="8640"/>
        <w:tab w:val="left" w:pos="284"/>
        <w:tab w:val="left" w:pos="936"/>
      </w:tabs>
      <w:spacing w:line="360" w:lineRule="auto"/>
      <w:ind w:left="284" w:hanging="284"/>
      <w:rPr>
        <w:sz w:val="20"/>
        <w:szCs w:val="20"/>
      </w:rPr>
    </w:pPr>
    <w:r>
      <w:rPr>
        <w:noProof/>
        <w:sz w:val="20"/>
        <w:szCs w:val="20"/>
        <w:lang w:val="en-GB" w:eastAsia="en-GB"/>
      </w:rPr>
      <w:drawing>
        <wp:anchor distT="0" distB="0" distL="114300" distR="114300" simplePos="0" relativeHeight="251673600" behindDoc="1" locked="0" layoutInCell="1" allowOverlap="1" wp14:anchorId="56807DD0" wp14:editId="1A6779F1">
          <wp:simplePos x="0" y="0"/>
          <wp:positionH relativeFrom="column">
            <wp:posOffset>5868670</wp:posOffset>
          </wp:positionH>
          <wp:positionV relativeFrom="paragraph">
            <wp:posOffset>244475</wp:posOffset>
          </wp:positionV>
          <wp:extent cx="878400" cy="486000"/>
          <wp:effectExtent l="0" t="0" r="0" b="9525"/>
          <wp:wrapTight wrapText="bothSides">
            <wp:wrapPolygon edited="0">
              <wp:start x="0" y="0"/>
              <wp:lineTo x="0" y="21176"/>
              <wp:lineTo x="21085" y="21176"/>
              <wp:lineTo x="210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OAT-ACADEMY-BLUE CMYK 10cm.tif"/>
                  <pic:cNvPicPr/>
                </pic:nvPicPr>
                <pic:blipFill>
                  <a:blip r:embed="rId1">
                    <a:extLst>
                      <a:ext uri="{28A0092B-C50C-407E-A947-70E740481C1C}">
                        <a14:useLocalDpi xmlns:a14="http://schemas.microsoft.com/office/drawing/2010/main" val="0"/>
                      </a:ext>
                    </a:extLst>
                  </a:blip>
                  <a:stretch>
                    <a:fillRect/>
                  </a:stretch>
                </pic:blipFill>
                <pic:spPr>
                  <a:xfrm>
                    <a:off x="0" y="0"/>
                    <a:ext cx="878400" cy="486000"/>
                  </a:xfrm>
                  <a:prstGeom prst="rect">
                    <a:avLst/>
                  </a:prstGeom>
                </pic:spPr>
              </pic:pic>
            </a:graphicData>
          </a:graphic>
          <wp14:sizeRelH relativeFrom="page">
            <wp14:pctWidth>0</wp14:pctWidth>
          </wp14:sizeRelH>
          <wp14:sizeRelV relativeFrom="page">
            <wp14:pctHeight>0</wp14:pctHeight>
          </wp14:sizeRelV>
        </wp:anchor>
      </w:drawing>
    </w:r>
    <w:r>
      <w:rPr>
        <w:noProof/>
        <w:color w:val="F79646" w:themeColor="accent4"/>
        <w:sz w:val="20"/>
        <w:szCs w:val="20"/>
        <w:lang w:val="en-GB" w:eastAsia="en-GB"/>
      </w:rPr>
      <w:drawing>
        <wp:anchor distT="0" distB="0" distL="114300" distR="114300" simplePos="0" relativeHeight="251675648" behindDoc="1" locked="0" layoutInCell="1" allowOverlap="1" wp14:anchorId="0EBDE32D" wp14:editId="25C0F9E9">
          <wp:simplePos x="0" y="0"/>
          <wp:positionH relativeFrom="column">
            <wp:posOffset>-165735</wp:posOffset>
          </wp:positionH>
          <wp:positionV relativeFrom="paragraph">
            <wp:posOffset>279400</wp:posOffset>
          </wp:positionV>
          <wp:extent cx="212400" cy="190800"/>
          <wp:effectExtent l="0" t="0" r="0" b="0"/>
          <wp:wrapTight wrapText="bothSides">
            <wp:wrapPolygon edited="0">
              <wp:start x="0" y="0"/>
              <wp:lineTo x="0" y="19440"/>
              <wp:lineTo x="19401" y="19440"/>
              <wp:lineTo x="194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 ODA Blue.tif"/>
                  <pic:cNvPicPr/>
                </pic:nvPicPr>
                <pic:blipFill>
                  <a:blip r:embed="rId2">
                    <a:extLst>
                      <a:ext uri="{28A0092B-C50C-407E-A947-70E740481C1C}">
                        <a14:useLocalDpi xmlns:a14="http://schemas.microsoft.com/office/drawing/2010/main" val="0"/>
                      </a:ext>
                    </a:extLst>
                  </a:blip>
                  <a:stretch>
                    <a:fillRect/>
                  </a:stretch>
                </pic:blipFill>
                <pic:spPr>
                  <a:xfrm>
                    <a:off x="0" y="0"/>
                    <a:ext cx="212400" cy="190800"/>
                  </a:xfrm>
                  <a:prstGeom prst="rect">
                    <a:avLst/>
                  </a:prstGeom>
                </pic:spPr>
              </pic:pic>
            </a:graphicData>
          </a:graphic>
          <wp14:sizeRelH relativeFrom="page">
            <wp14:pctWidth>0</wp14:pctWidth>
          </wp14:sizeRelH>
          <wp14:sizeRelV relativeFrom="page">
            <wp14:pctHeight>0</wp14:pctHeight>
          </wp14:sizeRelV>
        </wp:anchor>
      </w:drawing>
    </w:r>
    <w:r>
      <w:tab/>
    </w:r>
    <w:r>
      <w:rPr>
        <w:noProof/>
        <w:sz w:val="20"/>
        <w:szCs w:val="20"/>
        <w:lang w:val="en-GB" w:eastAsia="en-GB"/>
      </w:rPr>
      <mc:AlternateContent>
        <mc:Choice Requires="wps">
          <w:drawing>
            <wp:anchor distT="0" distB="0" distL="114300" distR="114300" simplePos="0" relativeHeight="251678720" behindDoc="0" locked="0" layoutInCell="1" allowOverlap="1" wp14:anchorId="77401AD6" wp14:editId="7152709C">
              <wp:simplePos x="0" y="0"/>
              <wp:positionH relativeFrom="column">
                <wp:posOffset>-165735</wp:posOffset>
              </wp:positionH>
              <wp:positionV relativeFrom="paragraph">
                <wp:posOffset>68580</wp:posOffset>
              </wp:positionV>
              <wp:extent cx="6822000" cy="0"/>
              <wp:effectExtent l="0" t="0" r="17145" b="19050"/>
              <wp:wrapNone/>
              <wp:docPr id="25" name="Straight Connector 25"/>
              <wp:cNvGraphicFramePr/>
              <a:graphic xmlns:a="http://schemas.openxmlformats.org/drawingml/2006/main">
                <a:graphicData uri="http://schemas.microsoft.com/office/word/2010/wordprocessingShape">
                  <wps:wsp>
                    <wps:cNvCnPr/>
                    <wps:spPr>
                      <a:xfrm>
                        <a:off x="0" y="0"/>
                        <a:ext cx="6822000" cy="0"/>
                      </a:xfrm>
                      <a:prstGeom prst="line">
                        <a:avLst/>
                      </a:prstGeom>
                      <a:ln w="952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EEF8D2"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5.4pt" to="524.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" strokecolor="#0a2240 [3215]"/>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6D5F246" w14:textId="77777777" w:rsidR="00E82E02" w:rsidRPr="00274D64" w:rsidRDefault="00E82E02" w:rsidP="00B73A12">
    <w:pPr>
      <w:pStyle w:val="Footer"/>
      <w:tabs>
        <w:tab w:val="clear" w:pos="4320"/>
        <w:tab w:val="left" w:pos="1928"/>
        <w:tab w:val="left" w:pos="1985"/>
        <w:tab w:val="center" w:pos="4395"/>
        <w:tab w:val="left" w:pos="5400"/>
      </w:tabs>
      <w:spacing w:line="360" w:lineRule="auto"/>
      <w:ind w:left="142"/>
      <w:rPr>
        <w:color w:val="0A2240" w:themeColor="text2"/>
        <w:sz w:val="20"/>
        <w:szCs w:val="20"/>
      </w:rPr>
    </w:pPr>
    <w:r w:rsidRPr="00274D64">
      <w:rPr>
        <w:noProof/>
        <w:color w:val="0A2240" w:themeColor="text2"/>
        <w:sz w:val="20"/>
        <w:szCs w:val="20"/>
        <w:lang w:val="en-GB" w:eastAsia="en-GB"/>
      </w:rPr>
      <w:drawing>
        <wp:anchor distT="0" distB="0" distL="114300" distR="114300" simplePos="0" relativeHeight="251680768" behindDoc="1" locked="0" layoutInCell="1" allowOverlap="1" wp14:anchorId="02B70E08" wp14:editId="43A1F809">
          <wp:simplePos x="0" y="0"/>
          <wp:positionH relativeFrom="column">
            <wp:posOffset>-165735</wp:posOffset>
          </wp:positionH>
          <wp:positionV relativeFrom="paragraph">
            <wp:posOffset>202565</wp:posOffset>
          </wp:positionV>
          <wp:extent cx="187200" cy="183600"/>
          <wp:effectExtent l="0" t="0" r="3810" b="6985"/>
          <wp:wrapTight wrapText="bothSides">
            <wp:wrapPolygon edited="0">
              <wp:start x="0" y="0"/>
              <wp:lineTo x="0" y="20180"/>
              <wp:lineTo x="19837" y="20180"/>
              <wp:lineTo x="198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 ODA Blue.tif"/>
                  <pic:cNvPicPr/>
                </pic:nvPicPr>
                <pic:blipFill>
                  <a:blip r:embed="rId3">
                    <a:extLst>
                      <a:ext uri="{28A0092B-C50C-407E-A947-70E740481C1C}">
                        <a14:useLocalDpi xmlns:a14="http://schemas.microsoft.com/office/drawing/2010/main" val="0"/>
                      </a:ext>
                    </a:extLst>
                  </a:blip>
                  <a:stretch>
                    <a:fillRect/>
                  </a:stretch>
                </pic:blipFill>
                <pic:spPr>
                  <a:xfrm>
                    <a:off x="0" y="0"/>
                    <a:ext cx="187200" cy="183600"/>
                  </a:xfrm>
                  <a:prstGeom prst="rect">
                    <a:avLst/>
                  </a:prstGeom>
                </pic:spPr>
              </pic:pic>
            </a:graphicData>
          </a:graphic>
          <wp14:sizeRelH relativeFrom="page">
            <wp14:pctWidth>0</wp14:pctWidth>
          </wp14:sizeRelH>
          <wp14:sizeRelV relativeFrom="page">
            <wp14:pctHeight>0</wp14:pctHeight>
          </wp14:sizeRelV>
        </wp:anchor>
      </w:drawing>
    </w:r>
    <w:r w:rsidRPr="00274D64">
      <w:rPr>
        <w:noProof/>
        <w:color w:val="0A2240" w:themeColor="text2"/>
        <w:sz w:val="20"/>
        <w:szCs w:val="20"/>
        <w:lang w:val="en-GB" w:eastAsia="en-GB"/>
      </w:rPr>
      <mc:AlternateContent>
        <mc:Choice Requires="wps">
          <w:drawing>
            <wp:anchor distT="0" distB="0" distL="114300" distR="114300" simplePos="0" relativeHeight="251682816" behindDoc="0" locked="0" layoutInCell="1" allowOverlap="1" wp14:anchorId="37B554C7" wp14:editId="4282292A">
              <wp:simplePos x="0" y="0"/>
              <wp:positionH relativeFrom="column">
                <wp:posOffset>3298190</wp:posOffset>
              </wp:positionH>
              <wp:positionV relativeFrom="paragraph">
                <wp:posOffset>16186</wp:posOffset>
              </wp:positionV>
              <wp:extent cx="0" cy="12600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126000"/>
                      </a:xfrm>
                      <a:prstGeom prst="line">
                        <a:avLst/>
                      </a:prstGeom>
                      <a:ln w="9525">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92C2A8" id="Straight Connector 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7pt,1.25pt" to="259.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" strokecolor="#c29f3d [3204]"/>
          </w:pict>
        </mc:Fallback>
      </mc:AlternateContent>
    </w:r>
    <w:r w:rsidRPr="00274D64">
      <w:rPr>
        <w:noProof/>
        <w:color w:val="0A2240" w:themeColor="text2"/>
        <w:sz w:val="20"/>
        <w:szCs w:val="20"/>
        <w:lang w:val="en-GB" w:eastAsia="en-GB"/>
      </w:rPr>
      <mc:AlternateContent>
        <mc:Choice Requires="wps">
          <w:drawing>
            <wp:anchor distT="0" distB="0" distL="114300" distR="114300" simplePos="0" relativeHeight="251681792" behindDoc="0" locked="0" layoutInCell="1" allowOverlap="1" wp14:anchorId="1672060E" wp14:editId="2F5EF9BD">
              <wp:simplePos x="0" y="0"/>
              <wp:positionH relativeFrom="column">
                <wp:posOffset>1127125</wp:posOffset>
              </wp:positionH>
              <wp:positionV relativeFrom="paragraph">
                <wp:posOffset>15612</wp:posOffset>
              </wp:positionV>
              <wp:extent cx="0" cy="360000"/>
              <wp:effectExtent l="0" t="0" r="19050" b="21590"/>
              <wp:wrapNone/>
              <wp:docPr id="2" name="Straight Connector 2"/>
              <wp:cNvGraphicFramePr/>
              <a:graphic xmlns:a="http://schemas.openxmlformats.org/drawingml/2006/main">
                <a:graphicData uri="http://schemas.microsoft.com/office/word/2010/wordprocessingShape">
                  <wps:wsp>
                    <wps:cNvCnPr/>
                    <wps:spPr>
                      <a:xfrm>
                        <a:off x="0" y="0"/>
                        <a:ext cx="0" cy="360000"/>
                      </a:xfrm>
                      <a:prstGeom prst="line">
                        <a:avLst/>
                      </a:prstGeom>
                      <a:ln w="9525">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D6B012" id="Straight Connector 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75pt,1.25pt" to="88.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" strokecolor="#c29f3d [3204]"/>
          </w:pict>
        </mc:Fallback>
      </mc:AlternateContent>
    </w:r>
    <w:r w:rsidRPr="00274D64">
      <w:rPr>
        <w:color w:val="0A2240" w:themeColor="text2"/>
        <w:sz w:val="20"/>
        <w:szCs w:val="20"/>
      </w:rPr>
      <w:t>@OrmistonDenes</w:t>
    </w:r>
    <w:r w:rsidRPr="00274D64">
      <w:rPr>
        <w:color w:val="0A2240" w:themeColor="text2"/>
        <w:sz w:val="20"/>
        <w:szCs w:val="20"/>
      </w:rPr>
      <w:tab/>
      <w:t>Yarmouth Road, Lowestoft NR32 4AH</w:t>
    </w:r>
    <w:r w:rsidRPr="00274D64">
      <w:rPr>
        <w:color w:val="0A2240" w:themeColor="text2"/>
        <w:sz w:val="20"/>
        <w:szCs w:val="20"/>
      </w:rPr>
      <w:tab/>
      <w:t>Tel: 01502 574474</w:t>
    </w:r>
    <w:r w:rsidRPr="00274D64">
      <w:rPr>
        <w:color w:val="0A2240" w:themeColor="text2"/>
        <w:sz w:val="20"/>
        <w:szCs w:val="20"/>
      </w:rPr>
      <w:br/>
      <w:t>/</w:t>
    </w:r>
    <w:proofErr w:type="spellStart"/>
    <w:r w:rsidRPr="00274D64">
      <w:rPr>
        <w:color w:val="0A2240" w:themeColor="text2"/>
        <w:sz w:val="20"/>
        <w:szCs w:val="20"/>
      </w:rPr>
      <w:t>OrmistonDenes</w:t>
    </w:r>
    <w:proofErr w:type="spellEnd"/>
    <w:r w:rsidRPr="00274D64">
      <w:rPr>
        <w:color w:val="0A2240" w:themeColor="text2"/>
        <w:sz w:val="20"/>
        <w:szCs w:val="20"/>
      </w:rPr>
      <w:tab/>
      <w:t>www.ormistondenes.co.uk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40B6" w14:textId="77777777" w:rsidR="00C05D90" w:rsidRDefault="00C05D90" w:rsidP="00F81906">
      <w:r>
        <w:separator/>
      </w:r>
    </w:p>
  </w:footnote>
  <w:footnote w:type="continuationSeparator" w:id="0">
    <w:p w14:paraId="3F856D19" w14:textId="77777777" w:rsidR="00C05D90" w:rsidRDefault="00C05D90" w:rsidP="00F8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563F" w14:textId="21384124" w:rsidR="00E82E02" w:rsidRDefault="00D54358">
    <w:pPr>
      <w:pStyle w:val="Header"/>
    </w:pPr>
    <w:r>
      <w:rPr>
        <w:noProof/>
        <w:lang w:eastAsia="en-GB"/>
      </w:rPr>
      <w:drawing>
        <wp:anchor distT="0" distB="0" distL="114300" distR="114300" simplePos="0" relativeHeight="251684864" behindDoc="0" locked="0" layoutInCell="1" allowOverlap="1" wp14:anchorId="0627D1E1" wp14:editId="1D906375">
          <wp:simplePos x="0" y="0"/>
          <wp:positionH relativeFrom="page">
            <wp:posOffset>5549706</wp:posOffset>
          </wp:positionH>
          <wp:positionV relativeFrom="page">
            <wp:posOffset>358140</wp:posOffset>
          </wp:positionV>
          <wp:extent cx="1240325" cy="588000"/>
          <wp:effectExtent l="0" t="0" r="4445" b="0"/>
          <wp:wrapTopAndBottom/>
          <wp:docPr id="590138423" name="Picture 5901384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240325" cy="588000"/>
                  </a:xfrm>
                  <a:prstGeom prst="rect">
                    <a:avLst/>
                  </a:prstGeom>
                </pic:spPr>
              </pic:pic>
            </a:graphicData>
          </a:graphic>
          <wp14:sizeRelH relativeFrom="page">
            <wp14:pctWidth>0</wp14:pctWidth>
          </wp14:sizeRelH>
          <wp14:sizeRelV relativeFrom="page">
            <wp14:pctHeight>0</wp14:pctHeight>
          </wp14:sizeRelV>
        </wp:anchor>
      </w:drawing>
    </w:r>
    <w:r w:rsidR="00E82E02">
      <w:rPr>
        <w:noProof/>
        <w:lang w:val="en-GB" w:eastAsia="en-GB"/>
      </w:rPr>
      <w:drawing>
        <wp:anchor distT="0" distB="0" distL="114300" distR="114300" simplePos="0" relativeHeight="251670528" behindDoc="0" locked="0" layoutInCell="1" allowOverlap="1" wp14:anchorId="31DFE3CF" wp14:editId="75334BB2">
          <wp:simplePos x="0" y="0"/>
          <wp:positionH relativeFrom="column">
            <wp:posOffset>-252095</wp:posOffset>
          </wp:positionH>
          <wp:positionV relativeFrom="paragraph">
            <wp:posOffset>-1123950</wp:posOffset>
          </wp:positionV>
          <wp:extent cx="3517200" cy="14796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517200" cy="1479600"/>
                  </a:xfrm>
                  <a:prstGeom prst="rect">
                    <a:avLst/>
                  </a:prstGeom>
                </pic:spPr>
              </pic:pic>
            </a:graphicData>
          </a:graphic>
          <wp14:sizeRelH relativeFrom="margin">
            <wp14:pctWidth>0</wp14:pctWidth>
          </wp14:sizeRelH>
          <wp14:sizeRelV relativeFrom="margin">
            <wp14:pctHeight>0</wp14:pctHeight>
          </wp14:sizeRelV>
        </wp:anchor>
      </w:drawing>
    </w:r>
    <w:r w:rsidR="00E82E02">
      <w:rPr>
        <w:noProof/>
        <w:lang w:val="en-GB" w:eastAsia="en-GB"/>
      </w:rPr>
      <mc:AlternateContent>
        <mc:Choice Requires="wps">
          <w:drawing>
            <wp:anchor distT="0" distB="0" distL="114300" distR="114300" simplePos="0" relativeHeight="251671552" behindDoc="0" locked="0" layoutInCell="1" allowOverlap="1" wp14:anchorId="4BEBE127" wp14:editId="332967D1">
              <wp:simplePos x="0" y="0"/>
              <wp:positionH relativeFrom="column">
                <wp:posOffset>1011555</wp:posOffset>
              </wp:positionH>
              <wp:positionV relativeFrom="paragraph">
                <wp:posOffset>-80010</wp:posOffset>
              </wp:positionV>
              <wp:extent cx="5580000" cy="0"/>
              <wp:effectExtent l="0" t="0" r="20955" b="19050"/>
              <wp:wrapNone/>
              <wp:docPr id="24" name="Straight Connector 24"/>
              <wp:cNvGraphicFramePr/>
              <a:graphic xmlns:a="http://schemas.openxmlformats.org/drawingml/2006/main">
                <a:graphicData uri="http://schemas.microsoft.com/office/word/2010/wordprocessingShape">
                  <wps:wsp>
                    <wps:cNvCnPr/>
                    <wps:spPr>
                      <a:xfrm>
                        <a:off x="0" y="0"/>
                        <a:ext cx="5580000" cy="0"/>
                      </a:xfrm>
                      <a:prstGeom prst="line">
                        <a:avLst/>
                      </a:prstGeom>
                      <a:ln w="952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E8F75E" id="Straight Connector 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5pt,-6.3pt" to="5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" strokecolor="#0a2240 [3215]"/>
          </w:pict>
        </mc:Fallback>
      </mc:AlternateContent>
    </w:r>
  </w:p>
  <w:p w14:paraId="2A166955" w14:textId="77777777" w:rsidR="00E82E02" w:rsidRDefault="00E82E02" w:rsidP="008916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463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A3A81"/>
    <w:multiLevelType w:val="hybridMultilevel"/>
    <w:tmpl w:val="5A2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328B5"/>
    <w:multiLevelType w:val="hybridMultilevel"/>
    <w:tmpl w:val="C3504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9091A"/>
    <w:multiLevelType w:val="hybridMultilevel"/>
    <w:tmpl w:val="952C269C"/>
    <w:lvl w:ilvl="0" w:tplc="AD1A2B2C">
      <w:start w:val="1"/>
      <w:numFmt w:val="bullet"/>
      <w:lvlText w:val=""/>
      <w:lvlJc w:val="left"/>
      <w:pPr>
        <w:ind w:left="720" w:hanging="360"/>
      </w:pPr>
      <w:rPr>
        <w:rFonts w:ascii="Symbol" w:hAnsi="Symbol" w:hint="default"/>
      </w:rPr>
    </w:lvl>
    <w:lvl w:ilvl="1" w:tplc="9C981D26">
      <w:start w:val="1"/>
      <w:numFmt w:val="bullet"/>
      <w:lvlText w:val="o"/>
      <w:lvlJc w:val="left"/>
      <w:pPr>
        <w:ind w:left="1440" w:hanging="360"/>
      </w:pPr>
      <w:rPr>
        <w:rFonts w:ascii="Courier New" w:hAnsi="Courier New" w:hint="default"/>
      </w:rPr>
    </w:lvl>
    <w:lvl w:ilvl="2" w:tplc="95B4A14E">
      <w:start w:val="1"/>
      <w:numFmt w:val="bullet"/>
      <w:lvlText w:val=""/>
      <w:lvlJc w:val="left"/>
      <w:pPr>
        <w:ind w:left="2160" w:hanging="360"/>
      </w:pPr>
      <w:rPr>
        <w:rFonts w:ascii="Wingdings" w:hAnsi="Wingdings" w:hint="default"/>
      </w:rPr>
    </w:lvl>
    <w:lvl w:ilvl="3" w:tplc="CB88B29C">
      <w:start w:val="1"/>
      <w:numFmt w:val="bullet"/>
      <w:lvlText w:val=""/>
      <w:lvlJc w:val="left"/>
      <w:pPr>
        <w:ind w:left="2880" w:hanging="360"/>
      </w:pPr>
      <w:rPr>
        <w:rFonts w:ascii="Symbol" w:hAnsi="Symbol" w:hint="default"/>
      </w:rPr>
    </w:lvl>
    <w:lvl w:ilvl="4" w:tplc="97680918">
      <w:start w:val="1"/>
      <w:numFmt w:val="bullet"/>
      <w:lvlText w:val="o"/>
      <w:lvlJc w:val="left"/>
      <w:pPr>
        <w:ind w:left="3600" w:hanging="360"/>
      </w:pPr>
      <w:rPr>
        <w:rFonts w:ascii="Courier New" w:hAnsi="Courier New" w:hint="default"/>
      </w:rPr>
    </w:lvl>
    <w:lvl w:ilvl="5" w:tplc="2E04B84A">
      <w:start w:val="1"/>
      <w:numFmt w:val="bullet"/>
      <w:lvlText w:val=""/>
      <w:lvlJc w:val="left"/>
      <w:pPr>
        <w:ind w:left="4320" w:hanging="360"/>
      </w:pPr>
      <w:rPr>
        <w:rFonts w:ascii="Wingdings" w:hAnsi="Wingdings" w:hint="default"/>
      </w:rPr>
    </w:lvl>
    <w:lvl w:ilvl="6" w:tplc="94ECBFDE">
      <w:start w:val="1"/>
      <w:numFmt w:val="bullet"/>
      <w:lvlText w:val=""/>
      <w:lvlJc w:val="left"/>
      <w:pPr>
        <w:ind w:left="5040" w:hanging="360"/>
      </w:pPr>
      <w:rPr>
        <w:rFonts w:ascii="Symbol" w:hAnsi="Symbol" w:hint="default"/>
      </w:rPr>
    </w:lvl>
    <w:lvl w:ilvl="7" w:tplc="3AB47E56">
      <w:start w:val="1"/>
      <w:numFmt w:val="bullet"/>
      <w:lvlText w:val="o"/>
      <w:lvlJc w:val="left"/>
      <w:pPr>
        <w:ind w:left="5760" w:hanging="360"/>
      </w:pPr>
      <w:rPr>
        <w:rFonts w:ascii="Courier New" w:hAnsi="Courier New" w:hint="default"/>
      </w:rPr>
    </w:lvl>
    <w:lvl w:ilvl="8" w:tplc="33DE5124">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5264A1"/>
    <w:multiLevelType w:val="hybridMultilevel"/>
    <w:tmpl w:val="A014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D270C"/>
    <w:multiLevelType w:val="hybridMultilevel"/>
    <w:tmpl w:val="4C12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E103B"/>
    <w:multiLevelType w:val="hybridMultilevel"/>
    <w:tmpl w:val="C940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D08A3"/>
    <w:multiLevelType w:val="hybridMultilevel"/>
    <w:tmpl w:val="262A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12878"/>
    <w:multiLevelType w:val="hybridMultilevel"/>
    <w:tmpl w:val="7D9E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D1DC7"/>
    <w:multiLevelType w:val="hybridMultilevel"/>
    <w:tmpl w:val="5C40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E3C2F"/>
    <w:multiLevelType w:val="hybridMultilevel"/>
    <w:tmpl w:val="E050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81EDE"/>
    <w:multiLevelType w:val="hybridMultilevel"/>
    <w:tmpl w:val="DAD4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CB2C9"/>
    <w:multiLevelType w:val="hybridMultilevel"/>
    <w:tmpl w:val="C4569B64"/>
    <w:lvl w:ilvl="0" w:tplc="CE8078CE">
      <w:start w:val="1"/>
      <w:numFmt w:val="bullet"/>
      <w:lvlText w:val=""/>
      <w:lvlJc w:val="left"/>
      <w:pPr>
        <w:ind w:left="720" w:hanging="360"/>
      </w:pPr>
      <w:rPr>
        <w:rFonts w:ascii="Symbol" w:hAnsi="Symbol" w:hint="default"/>
      </w:rPr>
    </w:lvl>
    <w:lvl w:ilvl="1" w:tplc="FB28F1D2">
      <w:start w:val="1"/>
      <w:numFmt w:val="bullet"/>
      <w:lvlText w:val="o"/>
      <w:lvlJc w:val="left"/>
      <w:pPr>
        <w:ind w:left="1440" w:hanging="360"/>
      </w:pPr>
      <w:rPr>
        <w:rFonts w:ascii="Courier New" w:hAnsi="Courier New" w:hint="default"/>
      </w:rPr>
    </w:lvl>
    <w:lvl w:ilvl="2" w:tplc="9B360D58">
      <w:start w:val="1"/>
      <w:numFmt w:val="bullet"/>
      <w:lvlText w:val=""/>
      <w:lvlJc w:val="left"/>
      <w:pPr>
        <w:ind w:left="2160" w:hanging="360"/>
      </w:pPr>
      <w:rPr>
        <w:rFonts w:ascii="Wingdings" w:hAnsi="Wingdings" w:hint="default"/>
      </w:rPr>
    </w:lvl>
    <w:lvl w:ilvl="3" w:tplc="5860D41E">
      <w:start w:val="1"/>
      <w:numFmt w:val="bullet"/>
      <w:lvlText w:val=""/>
      <w:lvlJc w:val="left"/>
      <w:pPr>
        <w:ind w:left="2880" w:hanging="360"/>
      </w:pPr>
      <w:rPr>
        <w:rFonts w:ascii="Symbol" w:hAnsi="Symbol" w:hint="default"/>
      </w:rPr>
    </w:lvl>
    <w:lvl w:ilvl="4" w:tplc="09B01BC8">
      <w:start w:val="1"/>
      <w:numFmt w:val="bullet"/>
      <w:lvlText w:val="o"/>
      <w:lvlJc w:val="left"/>
      <w:pPr>
        <w:ind w:left="3600" w:hanging="360"/>
      </w:pPr>
      <w:rPr>
        <w:rFonts w:ascii="Courier New" w:hAnsi="Courier New" w:hint="default"/>
      </w:rPr>
    </w:lvl>
    <w:lvl w:ilvl="5" w:tplc="46C681AC">
      <w:start w:val="1"/>
      <w:numFmt w:val="bullet"/>
      <w:lvlText w:val=""/>
      <w:lvlJc w:val="left"/>
      <w:pPr>
        <w:ind w:left="4320" w:hanging="360"/>
      </w:pPr>
      <w:rPr>
        <w:rFonts w:ascii="Wingdings" w:hAnsi="Wingdings" w:hint="default"/>
      </w:rPr>
    </w:lvl>
    <w:lvl w:ilvl="6" w:tplc="23EA3514">
      <w:start w:val="1"/>
      <w:numFmt w:val="bullet"/>
      <w:lvlText w:val=""/>
      <w:lvlJc w:val="left"/>
      <w:pPr>
        <w:ind w:left="5040" w:hanging="360"/>
      </w:pPr>
      <w:rPr>
        <w:rFonts w:ascii="Symbol" w:hAnsi="Symbol" w:hint="default"/>
      </w:rPr>
    </w:lvl>
    <w:lvl w:ilvl="7" w:tplc="A6D6DC60">
      <w:start w:val="1"/>
      <w:numFmt w:val="bullet"/>
      <w:lvlText w:val="o"/>
      <w:lvlJc w:val="left"/>
      <w:pPr>
        <w:ind w:left="5760" w:hanging="360"/>
      </w:pPr>
      <w:rPr>
        <w:rFonts w:ascii="Courier New" w:hAnsi="Courier New" w:hint="default"/>
      </w:rPr>
    </w:lvl>
    <w:lvl w:ilvl="8" w:tplc="D7883674">
      <w:start w:val="1"/>
      <w:numFmt w:val="bullet"/>
      <w:lvlText w:val=""/>
      <w:lvlJc w:val="left"/>
      <w:pPr>
        <w:ind w:left="6480" w:hanging="360"/>
      </w:pPr>
      <w:rPr>
        <w:rFonts w:ascii="Wingdings" w:hAnsi="Wingdings" w:hint="default"/>
      </w:rPr>
    </w:lvl>
  </w:abstractNum>
  <w:abstractNum w:abstractNumId="14" w15:restartNumberingAfterBreak="0">
    <w:nsid w:val="294C158C"/>
    <w:multiLevelType w:val="hybridMultilevel"/>
    <w:tmpl w:val="973C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1440E"/>
    <w:multiLevelType w:val="hybridMultilevel"/>
    <w:tmpl w:val="0B98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568AF"/>
    <w:multiLevelType w:val="hybridMultilevel"/>
    <w:tmpl w:val="7882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95AE5"/>
    <w:multiLevelType w:val="hybridMultilevel"/>
    <w:tmpl w:val="9424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03919"/>
    <w:multiLevelType w:val="hybridMultilevel"/>
    <w:tmpl w:val="42B44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C5444"/>
    <w:multiLevelType w:val="hybridMultilevel"/>
    <w:tmpl w:val="E13C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B0A2E"/>
    <w:multiLevelType w:val="hybridMultilevel"/>
    <w:tmpl w:val="592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50D3D"/>
    <w:multiLevelType w:val="hybridMultilevel"/>
    <w:tmpl w:val="1F844E46"/>
    <w:lvl w:ilvl="0" w:tplc="42D07D6E">
      <w:start w:val="1"/>
      <w:numFmt w:val="bullet"/>
      <w:lvlText w:val="o"/>
      <w:lvlJc w:val="left"/>
      <w:pPr>
        <w:ind w:left="1440" w:hanging="360"/>
      </w:pPr>
      <w:rPr>
        <w:rFonts w:ascii="Courier New" w:hAnsi="Courier New" w:hint="default"/>
      </w:rPr>
    </w:lvl>
    <w:lvl w:ilvl="1" w:tplc="664A7B1C">
      <w:start w:val="1"/>
      <w:numFmt w:val="bullet"/>
      <w:lvlText w:val="o"/>
      <w:lvlJc w:val="left"/>
      <w:pPr>
        <w:ind w:left="1440" w:hanging="360"/>
      </w:pPr>
      <w:rPr>
        <w:rFonts w:ascii="Courier New" w:hAnsi="Courier New" w:hint="default"/>
      </w:rPr>
    </w:lvl>
    <w:lvl w:ilvl="2" w:tplc="6FF818D4">
      <w:start w:val="1"/>
      <w:numFmt w:val="bullet"/>
      <w:lvlText w:val=""/>
      <w:lvlJc w:val="left"/>
      <w:pPr>
        <w:ind w:left="2160" w:hanging="360"/>
      </w:pPr>
      <w:rPr>
        <w:rFonts w:ascii="Wingdings" w:hAnsi="Wingdings" w:hint="default"/>
      </w:rPr>
    </w:lvl>
    <w:lvl w:ilvl="3" w:tplc="EADCAD82">
      <w:start w:val="1"/>
      <w:numFmt w:val="bullet"/>
      <w:lvlText w:val=""/>
      <w:lvlJc w:val="left"/>
      <w:pPr>
        <w:ind w:left="2880" w:hanging="360"/>
      </w:pPr>
      <w:rPr>
        <w:rFonts w:ascii="Symbol" w:hAnsi="Symbol" w:hint="default"/>
      </w:rPr>
    </w:lvl>
    <w:lvl w:ilvl="4" w:tplc="E57E9F38">
      <w:start w:val="1"/>
      <w:numFmt w:val="bullet"/>
      <w:lvlText w:val="o"/>
      <w:lvlJc w:val="left"/>
      <w:pPr>
        <w:ind w:left="3600" w:hanging="360"/>
      </w:pPr>
      <w:rPr>
        <w:rFonts w:ascii="Courier New" w:hAnsi="Courier New" w:hint="default"/>
      </w:rPr>
    </w:lvl>
    <w:lvl w:ilvl="5" w:tplc="AC8CE72A">
      <w:start w:val="1"/>
      <w:numFmt w:val="bullet"/>
      <w:lvlText w:val=""/>
      <w:lvlJc w:val="left"/>
      <w:pPr>
        <w:ind w:left="4320" w:hanging="360"/>
      </w:pPr>
      <w:rPr>
        <w:rFonts w:ascii="Wingdings" w:hAnsi="Wingdings" w:hint="default"/>
      </w:rPr>
    </w:lvl>
    <w:lvl w:ilvl="6" w:tplc="C0D07BA4">
      <w:start w:val="1"/>
      <w:numFmt w:val="bullet"/>
      <w:lvlText w:val=""/>
      <w:lvlJc w:val="left"/>
      <w:pPr>
        <w:ind w:left="5040" w:hanging="360"/>
      </w:pPr>
      <w:rPr>
        <w:rFonts w:ascii="Symbol" w:hAnsi="Symbol" w:hint="default"/>
      </w:rPr>
    </w:lvl>
    <w:lvl w:ilvl="7" w:tplc="B852D5F0">
      <w:start w:val="1"/>
      <w:numFmt w:val="bullet"/>
      <w:lvlText w:val="o"/>
      <w:lvlJc w:val="left"/>
      <w:pPr>
        <w:ind w:left="5760" w:hanging="360"/>
      </w:pPr>
      <w:rPr>
        <w:rFonts w:ascii="Courier New" w:hAnsi="Courier New" w:hint="default"/>
      </w:rPr>
    </w:lvl>
    <w:lvl w:ilvl="8" w:tplc="E9EA7982">
      <w:start w:val="1"/>
      <w:numFmt w:val="bullet"/>
      <w:lvlText w:val=""/>
      <w:lvlJc w:val="left"/>
      <w:pPr>
        <w:ind w:left="6480" w:hanging="360"/>
      </w:pPr>
      <w:rPr>
        <w:rFonts w:ascii="Wingdings" w:hAnsi="Wingdings" w:hint="default"/>
      </w:rPr>
    </w:lvl>
  </w:abstractNum>
  <w:abstractNum w:abstractNumId="22" w15:restartNumberingAfterBreak="0">
    <w:nsid w:val="3C13707C"/>
    <w:multiLevelType w:val="hybridMultilevel"/>
    <w:tmpl w:val="49A6C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17B28"/>
    <w:multiLevelType w:val="hybridMultilevel"/>
    <w:tmpl w:val="4EAA5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1">
    <w:nsid w:val="3DC15D37"/>
    <w:multiLevelType w:val="hybridMultilevel"/>
    <w:tmpl w:val="8A7AF4EC"/>
    <w:lvl w:ilvl="0" w:tplc="860E35C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232FA"/>
    <w:multiLevelType w:val="hybridMultilevel"/>
    <w:tmpl w:val="9AE2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846EC"/>
    <w:multiLevelType w:val="hybridMultilevel"/>
    <w:tmpl w:val="38E2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E0C61"/>
    <w:multiLevelType w:val="hybridMultilevel"/>
    <w:tmpl w:val="0AA0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35730"/>
    <w:multiLevelType w:val="hybridMultilevel"/>
    <w:tmpl w:val="C5FE21BA"/>
    <w:lvl w:ilvl="0" w:tplc="B4465C42">
      <w:numFmt w:val="bullet"/>
      <w:lvlText w:val="-"/>
      <w:lvlJc w:val="left"/>
      <w:pPr>
        <w:ind w:left="420" w:hanging="360"/>
      </w:pPr>
      <w:rPr>
        <w:rFonts w:ascii="Tahoma" w:eastAsiaTheme="minorEastAsia"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47B81443"/>
    <w:multiLevelType w:val="hybridMultilevel"/>
    <w:tmpl w:val="ACB2B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81537B"/>
    <w:multiLevelType w:val="hybridMultilevel"/>
    <w:tmpl w:val="A5BA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325A0"/>
    <w:multiLevelType w:val="hybridMultilevel"/>
    <w:tmpl w:val="5A8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450AA"/>
    <w:multiLevelType w:val="hybridMultilevel"/>
    <w:tmpl w:val="B576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DF538D"/>
    <w:multiLevelType w:val="hybridMultilevel"/>
    <w:tmpl w:val="13E2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A7FFA"/>
    <w:multiLevelType w:val="hybridMultilevel"/>
    <w:tmpl w:val="BF8E2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D243CB"/>
    <w:multiLevelType w:val="multilevel"/>
    <w:tmpl w:val="127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9E33FA"/>
    <w:multiLevelType w:val="hybridMultilevel"/>
    <w:tmpl w:val="8DEC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352BE0"/>
    <w:multiLevelType w:val="multilevel"/>
    <w:tmpl w:val="D1A4F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A258DFB"/>
    <w:multiLevelType w:val="hybridMultilevel"/>
    <w:tmpl w:val="CF6C15B6"/>
    <w:lvl w:ilvl="0" w:tplc="37D44BC2">
      <w:start w:val="1"/>
      <w:numFmt w:val="bullet"/>
      <w:lvlText w:val=""/>
      <w:lvlJc w:val="left"/>
      <w:pPr>
        <w:ind w:left="720" w:hanging="360"/>
      </w:pPr>
      <w:rPr>
        <w:rFonts w:ascii="Symbol" w:hAnsi="Symbol" w:hint="default"/>
      </w:rPr>
    </w:lvl>
    <w:lvl w:ilvl="1" w:tplc="D02A70D0">
      <w:start w:val="1"/>
      <w:numFmt w:val="bullet"/>
      <w:lvlText w:val="o"/>
      <w:lvlJc w:val="left"/>
      <w:pPr>
        <w:ind w:left="1440" w:hanging="360"/>
      </w:pPr>
      <w:rPr>
        <w:rFonts w:ascii="Courier New" w:hAnsi="Courier New" w:hint="default"/>
      </w:rPr>
    </w:lvl>
    <w:lvl w:ilvl="2" w:tplc="5DD8AF24">
      <w:start w:val="1"/>
      <w:numFmt w:val="bullet"/>
      <w:lvlText w:val=""/>
      <w:lvlJc w:val="left"/>
      <w:pPr>
        <w:ind w:left="2160" w:hanging="360"/>
      </w:pPr>
      <w:rPr>
        <w:rFonts w:ascii="Wingdings" w:hAnsi="Wingdings" w:hint="default"/>
      </w:rPr>
    </w:lvl>
    <w:lvl w:ilvl="3" w:tplc="82600ABA">
      <w:start w:val="1"/>
      <w:numFmt w:val="bullet"/>
      <w:lvlText w:val=""/>
      <w:lvlJc w:val="left"/>
      <w:pPr>
        <w:ind w:left="2880" w:hanging="360"/>
      </w:pPr>
      <w:rPr>
        <w:rFonts w:ascii="Symbol" w:hAnsi="Symbol" w:hint="default"/>
      </w:rPr>
    </w:lvl>
    <w:lvl w:ilvl="4" w:tplc="E26871CC">
      <w:start w:val="1"/>
      <w:numFmt w:val="bullet"/>
      <w:lvlText w:val="o"/>
      <w:lvlJc w:val="left"/>
      <w:pPr>
        <w:ind w:left="3600" w:hanging="360"/>
      </w:pPr>
      <w:rPr>
        <w:rFonts w:ascii="Courier New" w:hAnsi="Courier New" w:hint="default"/>
      </w:rPr>
    </w:lvl>
    <w:lvl w:ilvl="5" w:tplc="36B675E4">
      <w:start w:val="1"/>
      <w:numFmt w:val="bullet"/>
      <w:lvlText w:val=""/>
      <w:lvlJc w:val="left"/>
      <w:pPr>
        <w:ind w:left="4320" w:hanging="360"/>
      </w:pPr>
      <w:rPr>
        <w:rFonts w:ascii="Wingdings" w:hAnsi="Wingdings" w:hint="default"/>
      </w:rPr>
    </w:lvl>
    <w:lvl w:ilvl="6" w:tplc="123030B0">
      <w:start w:val="1"/>
      <w:numFmt w:val="bullet"/>
      <w:lvlText w:val=""/>
      <w:lvlJc w:val="left"/>
      <w:pPr>
        <w:ind w:left="5040" w:hanging="360"/>
      </w:pPr>
      <w:rPr>
        <w:rFonts w:ascii="Symbol" w:hAnsi="Symbol" w:hint="default"/>
      </w:rPr>
    </w:lvl>
    <w:lvl w:ilvl="7" w:tplc="50647014">
      <w:start w:val="1"/>
      <w:numFmt w:val="bullet"/>
      <w:lvlText w:val="o"/>
      <w:lvlJc w:val="left"/>
      <w:pPr>
        <w:ind w:left="5760" w:hanging="360"/>
      </w:pPr>
      <w:rPr>
        <w:rFonts w:ascii="Courier New" w:hAnsi="Courier New" w:hint="default"/>
      </w:rPr>
    </w:lvl>
    <w:lvl w:ilvl="8" w:tplc="4836C43E">
      <w:start w:val="1"/>
      <w:numFmt w:val="bullet"/>
      <w:lvlText w:val=""/>
      <w:lvlJc w:val="left"/>
      <w:pPr>
        <w:ind w:left="6480" w:hanging="360"/>
      </w:pPr>
      <w:rPr>
        <w:rFonts w:ascii="Wingdings" w:hAnsi="Wingdings" w:hint="default"/>
      </w:rPr>
    </w:lvl>
  </w:abstractNum>
  <w:abstractNum w:abstractNumId="39" w15:restartNumberingAfterBreak="0">
    <w:nsid w:val="5F783FE9"/>
    <w:multiLevelType w:val="hybridMultilevel"/>
    <w:tmpl w:val="2130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32062"/>
    <w:multiLevelType w:val="hybridMultilevel"/>
    <w:tmpl w:val="F5126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1">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992"/>
        </w:tabs>
        <w:ind w:left="992"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2" w15:restartNumberingAfterBreak="0">
    <w:nsid w:val="65497A7B"/>
    <w:multiLevelType w:val="hybridMultilevel"/>
    <w:tmpl w:val="3EA0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B0369D"/>
    <w:multiLevelType w:val="hybridMultilevel"/>
    <w:tmpl w:val="2116C136"/>
    <w:lvl w:ilvl="0" w:tplc="B4709AE0">
      <w:start w:val="1"/>
      <w:numFmt w:val="bullet"/>
      <w:lvlText w:val="o"/>
      <w:lvlJc w:val="left"/>
      <w:pPr>
        <w:ind w:left="1440" w:hanging="360"/>
      </w:pPr>
      <w:rPr>
        <w:rFonts w:ascii="Courier New" w:hAnsi="Courier New" w:hint="default"/>
      </w:rPr>
    </w:lvl>
    <w:lvl w:ilvl="1" w:tplc="FB64EE2C">
      <w:start w:val="1"/>
      <w:numFmt w:val="bullet"/>
      <w:lvlText w:val="o"/>
      <w:lvlJc w:val="left"/>
      <w:pPr>
        <w:ind w:left="1440" w:hanging="360"/>
      </w:pPr>
      <w:rPr>
        <w:rFonts w:ascii="Courier New" w:hAnsi="Courier New" w:hint="default"/>
      </w:rPr>
    </w:lvl>
    <w:lvl w:ilvl="2" w:tplc="8ED2B788">
      <w:start w:val="1"/>
      <w:numFmt w:val="bullet"/>
      <w:lvlText w:val=""/>
      <w:lvlJc w:val="left"/>
      <w:pPr>
        <w:ind w:left="2160" w:hanging="360"/>
      </w:pPr>
      <w:rPr>
        <w:rFonts w:ascii="Wingdings" w:hAnsi="Wingdings" w:hint="default"/>
      </w:rPr>
    </w:lvl>
    <w:lvl w:ilvl="3" w:tplc="9138977C">
      <w:start w:val="1"/>
      <w:numFmt w:val="bullet"/>
      <w:lvlText w:val=""/>
      <w:lvlJc w:val="left"/>
      <w:pPr>
        <w:ind w:left="2880" w:hanging="360"/>
      </w:pPr>
      <w:rPr>
        <w:rFonts w:ascii="Symbol" w:hAnsi="Symbol" w:hint="default"/>
      </w:rPr>
    </w:lvl>
    <w:lvl w:ilvl="4" w:tplc="1AB29B44">
      <w:start w:val="1"/>
      <w:numFmt w:val="bullet"/>
      <w:lvlText w:val="o"/>
      <w:lvlJc w:val="left"/>
      <w:pPr>
        <w:ind w:left="3600" w:hanging="360"/>
      </w:pPr>
      <w:rPr>
        <w:rFonts w:ascii="Courier New" w:hAnsi="Courier New" w:hint="default"/>
      </w:rPr>
    </w:lvl>
    <w:lvl w:ilvl="5" w:tplc="02CE1B92">
      <w:start w:val="1"/>
      <w:numFmt w:val="bullet"/>
      <w:lvlText w:val=""/>
      <w:lvlJc w:val="left"/>
      <w:pPr>
        <w:ind w:left="4320" w:hanging="360"/>
      </w:pPr>
      <w:rPr>
        <w:rFonts w:ascii="Wingdings" w:hAnsi="Wingdings" w:hint="default"/>
      </w:rPr>
    </w:lvl>
    <w:lvl w:ilvl="6" w:tplc="147C37FA">
      <w:start w:val="1"/>
      <w:numFmt w:val="bullet"/>
      <w:lvlText w:val=""/>
      <w:lvlJc w:val="left"/>
      <w:pPr>
        <w:ind w:left="5040" w:hanging="360"/>
      </w:pPr>
      <w:rPr>
        <w:rFonts w:ascii="Symbol" w:hAnsi="Symbol" w:hint="default"/>
      </w:rPr>
    </w:lvl>
    <w:lvl w:ilvl="7" w:tplc="F56823A0">
      <w:start w:val="1"/>
      <w:numFmt w:val="bullet"/>
      <w:lvlText w:val="o"/>
      <w:lvlJc w:val="left"/>
      <w:pPr>
        <w:ind w:left="5760" w:hanging="360"/>
      </w:pPr>
      <w:rPr>
        <w:rFonts w:ascii="Courier New" w:hAnsi="Courier New" w:hint="default"/>
      </w:rPr>
    </w:lvl>
    <w:lvl w:ilvl="8" w:tplc="2E609020">
      <w:start w:val="1"/>
      <w:numFmt w:val="bullet"/>
      <w:lvlText w:val=""/>
      <w:lvlJc w:val="left"/>
      <w:pPr>
        <w:ind w:left="6480" w:hanging="360"/>
      </w:pPr>
      <w:rPr>
        <w:rFonts w:ascii="Wingdings" w:hAnsi="Wingdings" w:hint="default"/>
      </w:rPr>
    </w:lvl>
  </w:abstractNum>
  <w:abstractNum w:abstractNumId="44" w15:restartNumberingAfterBreak="0">
    <w:nsid w:val="66A16FBF"/>
    <w:multiLevelType w:val="hybridMultilevel"/>
    <w:tmpl w:val="8AF6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304605"/>
    <w:multiLevelType w:val="hybridMultilevel"/>
    <w:tmpl w:val="E38E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434513"/>
    <w:multiLevelType w:val="multilevel"/>
    <w:tmpl w:val="5DCE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F51B2C"/>
    <w:multiLevelType w:val="hybridMultilevel"/>
    <w:tmpl w:val="4560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6B6272"/>
    <w:multiLevelType w:val="hybridMultilevel"/>
    <w:tmpl w:val="E9005B3E"/>
    <w:lvl w:ilvl="0" w:tplc="B4465C42">
      <w:numFmt w:val="bullet"/>
      <w:lvlText w:val="-"/>
      <w:lvlJc w:val="left"/>
      <w:pPr>
        <w:ind w:left="4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62322A"/>
    <w:multiLevelType w:val="hybridMultilevel"/>
    <w:tmpl w:val="10889960"/>
    <w:lvl w:ilvl="0" w:tplc="8A88F08C">
      <w:start w:val="1"/>
      <w:numFmt w:val="decimal"/>
      <w:lvlText w:val="%1."/>
      <w:lvlJc w:val="left"/>
      <w:pPr>
        <w:ind w:left="720" w:hanging="360"/>
      </w:pPr>
    </w:lvl>
    <w:lvl w:ilvl="1" w:tplc="AF7EE146">
      <w:start w:val="1"/>
      <w:numFmt w:val="lowerLetter"/>
      <w:lvlText w:val="%2."/>
      <w:lvlJc w:val="left"/>
      <w:pPr>
        <w:ind w:left="1440" w:hanging="360"/>
      </w:pPr>
    </w:lvl>
    <w:lvl w:ilvl="2" w:tplc="FB5C98BA">
      <w:start w:val="1"/>
      <w:numFmt w:val="lowerRoman"/>
      <w:lvlText w:val="%3."/>
      <w:lvlJc w:val="right"/>
      <w:pPr>
        <w:ind w:left="2160" w:hanging="180"/>
      </w:pPr>
    </w:lvl>
    <w:lvl w:ilvl="3" w:tplc="93ACCBC4">
      <w:start w:val="1"/>
      <w:numFmt w:val="decimal"/>
      <w:lvlText w:val="%4."/>
      <w:lvlJc w:val="left"/>
      <w:pPr>
        <w:ind w:left="2880" w:hanging="360"/>
      </w:pPr>
    </w:lvl>
    <w:lvl w:ilvl="4" w:tplc="BBF63CA8">
      <w:start w:val="1"/>
      <w:numFmt w:val="lowerLetter"/>
      <w:lvlText w:val="%5."/>
      <w:lvlJc w:val="left"/>
      <w:pPr>
        <w:ind w:left="3600" w:hanging="360"/>
      </w:pPr>
    </w:lvl>
    <w:lvl w:ilvl="5" w:tplc="592C62AE">
      <w:start w:val="1"/>
      <w:numFmt w:val="lowerRoman"/>
      <w:lvlText w:val="%6."/>
      <w:lvlJc w:val="right"/>
      <w:pPr>
        <w:ind w:left="4320" w:hanging="180"/>
      </w:pPr>
    </w:lvl>
    <w:lvl w:ilvl="6" w:tplc="37D06EB2">
      <w:start w:val="1"/>
      <w:numFmt w:val="decimal"/>
      <w:lvlText w:val="%7."/>
      <w:lvlJc w:val="left"/>
      <w:pPr>
        <w:ind w:left="5040" w:hanging="360"/>
      </w:pPr>
    </w:lvl>
    <w:lvl w:ilvl="7" w:tplc="2C8693FC">
      <w:start w:val="1"/>
      <w:numFmt w:val="lowerLetter"/>
      <w:lvlText w:val="%8."/>
      <w:lvlJc w:val="left"/>
      <w:pPr>
        <w:ind w:left="5760" w:hanging="360"/>
      </w:pPr>
    </w:lvl>
    <w:lvl w:ilvl="8" w:tplc="D234B634">
      <w:start w:val="1"/>
      <w:numFmt w:val="lowerRoman"/>
      <w:lvlText w:val="%9."/>
      <w:lvlJc w:val="right"/>
      <w:pPr>
        <w:ind w:left="6480" w:hanging="180"/>
      </w:pPr>
    </w:lvl>
  </w:abstractNum>
  <w:abstractNum w:abstractNumId="50" w15:restartNumberingAfterBreak="0">
    <w:nsid w:val="7693266F"/>
    <w:multiLevelType w:val="hybridMultilevel"/>
    <w:tmpl w:val="616E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CC48BE"/>
    <w:multiLevelType w:val="hybridMultilevel"/>
    <w:tmpl w:val="96F8271C"/>
    <w:lvl w:ilvl="0" w:tplc="BAD4C752">
      <w:start w:val="1"/>
      <w:numFmt w:val="bullet"/>
      <w:lvlText w:val=""/>
      <w:lvlJc w:val="left"/>
      <w:pPr>
        <w:ind w:left="720" w:hanging="360"/>
      </w:pPr>
      <w:rPr>
        <w:rFonts w:ascii="Symbol" w:hAnsi="Symbol" w:hint="default"/>
      </w:rPr>
    </w:lvl>
    <w:lvl w:ilvl="1" w:tplc="14DCAE24">
      <w:start w:val="1"/>
      <w:numFmt w:val="bullet"/>
      <w:lvlText w:val="o"/>
      <w:lvlJc w:val="left"/>
      <w:pPr>
        <w:ind w:left="1440" w:hanging="360"/>
      </w:pPr>
      <w:rPr>
        <w:rFonts w:ascii="Courier New" w:hAnsi="Courier New" w:hint="default"/>
      </w:rPr>
    </w:lvl>
    <w:lvl w:ilvl="2" w:tplc="50AAE33A">
      <w:start w:val="1"/>
      <w:numFmt w:val="bullet"/>
      <w:lvlText w:val=""/>
      <w:lvlJc w:val="left"/>
      <w:pPr>
        <w:ind w:left="2160" w:hanging="360"/>
      </w:pPr>
      <w:rPr>
        <w:rFonts w:ascii="Wingdings" w:hAnsi="Wingdings" w:hint="default"/>
      </w:rPr>
    </w:lvl>
    <w:lvl w:ilvl="3" w:tplc="A342C272">
      <w:start w:val="1"/>
      <w:numFmt w:val="bullet"/>
      <w:lvlText w:val=""/>
      <w:lvlJc w:val="left"/>
      <w:pPr>
        <w:ind w:left="2880" w:hanging="360"/>
      </w:pPr>
      <w:rPr>
        <w:rFonts w:ascii="Symbol" w:hAnsi="Symbol" w:hint="default"/>
      </w:rPr>
    </w:lvl>
    <w:lvl w:ilvl="4" w:tplc="48D0E8E0">
      <w:start w:val="1"/>
      <w:numFmt w:val="bullet"/>
      <w:lvlText w:val="o"/>
      <w:lvlJc w:val="left"/>
      <w:pPr>
        <w:ind w:left="3600" w:hanging="360"/>
      </w:pPr>
      <w:rPr>
        <w:rFonts w:ascii="Courier New" w:hAnsi="Courier New" w:hint="default"/>
      </w:rPr>
    </w:lvl>
    <w:lvl w:ilvl="5" w:tplc="83FCB9D8">
      <w:start w:val="1"/>
      <w:numFmt w:val="bullet"/>
      <w:lvlText w:val=""/>
      <w:lvlJc w:val="left"/>
      <w:pPr>
        <w:ind w:left="4320" w:hanging="360"/>
      </w:pPr>
      <w:rPr>
        <w:rFonts w:ascii="Wingdings" w:hAnsi="Wingdings" w:hint="default"/>
      </w:rPr>
    </w:lvl>
    <w:lvl w:ilvl="6" w:tplc="0668FF52">
      <w:start w:val="1"/>
      <w:numFmt w:val="bullet"/>
      <w:lvlText w:val=""/>
      <w:lvlJc w:val="left"/>
      <w:pPr>
        <w:ind w:left="5040" w:hanging="360"/>
      </w:pPr>
      <w:rPr>
        <w:rFonts w:ascii="Symbol" w:hAnsi="Symbol" w:hint="default"/>
      </w:rPr>
    </w:lvl>
    <w:lvl w:ilvl="7" w:tplc="AC34C842">
      <w:start w:val="1"/>
      <w:numFmt w:val="bullet"/>
      <w:lvlText w:val="o"/>
      <w:lvlJc w:val="left"/>
      <w:pPr>
        <w:ind w:left="5760" w:hanging="360"/>
      </w:pPr>
      <w:rPr>
        <w:rFonts w:ascii="Courier New" w:hAnsi="Courier New" w:hint="default"/>
      </w:rPr>
    </w:lvl>
    <w:lvl w:ilvl="8" w:tplc="2522CAA0">
      <w:start w:val="1"/>
      <w:numFmt w:val="bullet"/>
      <w:lvlText w:val=""/>
      <w:lvlJc w:val="left"/>
      <w:pPr>
        <w:ind w:left="6480" w:hanging="360"/>
      </w:pPr>
      <w:rPr>
        <w:rFonts w:ascii="Wingdings" w:hAnsi="Wingdings" w:hint="default"/>
      </w:rPr>
    </w:lvl>
  </w:abstractNum>
  <w:abstractNum w:abstractNumId="52" w15:restartNumberingAfterBreak="0">
    <w:nsid w:val="7ADB6F58"/>
    <w:multiLevelType w:val="hybridMultilevel"/>
    <w:tmpl w:val="A866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177104">
    <w:abstractNumId w:val="0"/>
  </w:num>
  <w:num w:numId="2" w16cid:durableId="1124157732">
    <w:abstractNumId w:val="19"/>
  </w:num>
  <w:num w:numId="3" w16cid:durableId="1555773013">
    <w:abstractNumId w:val="42"/>
  </w:num>
  <w:num w:numId="4" w16cid:durableId="1731999741">
    <w:abstractNumId w:val="32"/>
  </w:num>
  <w:num w:numId="5" w16cid:durableId="1512529327">
    <w:abstractNumId w:val="44"/>
  </w:num>
  <w:num w:numId="6" w16cid:durableId="522285878">
    <w:abstractNumId w:val="10"/>
  </w:num>
  <w:num w:numId="7" w16cid:durableId="1951351946">
    <w:abstractNumId w:val="50"/>
  </w:num>
  <w:num w:numId="8" w16cid:durableId="884293777">
    <w:abstractNumId w:val="52"/>
  </w:num>
  <w:num w:numId="9" w16cid:durableId="1834442905">
    <w:abstractNumId w:val="16"/>
  </w:num>
  <w:num w:numId="10" w16cid:durableId="1322739175">
    <w:abstractNumId w:val="11"/>
  </w:num>
  <w:num w:numId="11" w16cid:durableId="1494180535">
    <w:abstractNumId w:val="20"/>
  </w:num>
  <w:num w:numId="12" w16cid:durableId="1116681173">
    <w:abstractNumId w:val="27"/>
  </w:num>
  <w:num w:numId="13" w16cid:durableId="1069578470">
    <w:abstractNumId w:val="28"/>
  </w:num>
  <w:num w:numId="14" w16cid:durableId="1066686403">
    <w:abstractNumId w:val="48"/>
  </w:num>
  <w:num w:numId="15" w16cid:durableId="1898124214">
    <w:abstractNumId w:val="36"/>
  </w:num>
  <w:num w:numId="16" w16cid:durableId="1229026627">
    <w:abstractNumId w:val="18"/>
  </w:num>
  <w:num w:numId="17" w16cid:durableId="1786608644">
    <w:abstractNumId w:val="12"/>
  </w:num>
  <w:num w:numId="18" w16cid:durableId="1343239480">
    <w:abstractNumId w:val="1"/>
  </w:num>
  <w:num w:numId="19" w16cid:durableId="218709033">
    <w:abstractNumId w:val="7"/>
  </w:num>
  <w:num w:numId="20" w16cid:durableId="1683970183">
    <w:abstractNumId w:val="14"/>
  </w:num>
  <w:num w:numId="21" w16cid:durableId="1196507187">
    <w:abstractNumId w:val="31"/>
  </w:num>
  <w:num w:numId="22" w16cid:durableId="1881044490">
    <w:abstractNumId w:val="29"/>
  </w:num>
  <w:num w:numId="23" w16cid:durableId="1224834381">
    <w:abstractNumId w:val="34"/>
  </w:num>
  <w:num w:numId="24" w16cid:durableId="568686425">
    <w:abstractNumId w:val="2"/>
  </w:num>
  <w:num w:numId="25" w16cid:durableId="1725374023">
    <w:abstractNumId w:val="22"/>
  </w:num>
  <w:num w:numId="26" w16cid:durableId="323632921">
    <w:abstractNumId w:val="23"/>
  </w:num>
  <w:num w:numId="27" w16cid:durableId="873494858">
    <w:abstractNumId w:val="9"/>
  </w:num>
  <w:num w:numId="28" w16cid:durableId="1559899741">
    <w:abstractNumId w:val="8"/>
  </w:num>
  <w:num w:numId="29" w16cid:durableId="440415757">
    <w:abstractNumId w:val="33"/>
  </w:num>
  <w:num w:numId="30" w16cid:durableId="2063289167">
    <w:abstractNumId w:val="5"/>
  </w:num>
  <w:num w:numId="31" w16cid:durableId="1396708830">
    <w:abstractNumId w:val="17"/>
  </w:num>
  <w:num w:numId="32" w16cid:durableId="1638101477">
    <w:abstractNumId w:val="47"/>
  </w:num>
  <w:num w:numId="33" w16cid:durableId="705718202">
    <w:abstractNumId w:val="15"/>
  </w:num>
  <w:num w:numId="34" w16cid:durableId="1215198815">
    <w:abstractNumId w:val="13"/>
  </w:num>
  <w:num w:numId="35" w16cid:durableId="880942801">
    <w:abstractNumId w:val="37"/>
  </w:num>
  <w:num w:numId="36" w16cid:durableId="1966229697">
    <w:abstractNumId w:val="46"/>
  </w:num>
  <w:num w:numId="37" w16cid:durableId="817653426">
    <w:abstractNumId w:val="35"/>
  </w:num>
  <w:num w:numId="38" w16cid:durableId="720905757">
    <w:abstractNumId w:val="6"/>
  </w:num>
  <w:num w:numId="39" w16cid:durableId="1977225198">
    <w:abstractNumId w:val="40"/>
  </w:num>
  <w:num w:numId="40" w16cid:durableId="711999033">
    <w:abstractNumId w:val="39"/>
  </w:num>
  <w:num w:numId="41" w16cid:durableId="777872452">
    <w:abstractNumId w:val="26"/>
  </w:num>
  <w:num w:numId="42" w16cid:durableId="1556165349">
    <w:abstractNumId w:val="25"/>
  </w:num>
  <w:num w:numId="43" w16cid:durableId="1807116320">
    <w:abstractNumId w:val="45"/>
  </w:num>
  <w:num w:numId="44" w16cid:durableId="2109108520">
    <w:abstractNumId w:val="30"/>
  </w:num>
  <w:num w:numId="45" w16cid:durableId="490029496">
    <w:abstractNumId w:val="4"/>
  </w:num>
  <w:num w:numId="46" w16cid:durableId="1917859624">
    <w:abstractNumId w:val="24"/>
  </w:num>
  <w:num w:numId="47" w16cid:durableId="624048834">
    <w:abstractNumId w:val="41"/>
  </w:num>
  <w:num w:numId="48" w16cid:durableId="20922302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1948982">
    <w:abstractNumId w:val="49"/>
  </w:num>
  <w:num w:numId="50" w16cid:durableId="1087917644">
    <w:abstractNumId w:val="38"/>
  </w:num>
  <w:num w:numId="51" w16cid:durableId="1955794580">
    <w:abstractNumId w:val="43"/>
  </w:num>
  <w:num w:numId="52" w16cid:durableId="1899776944">
    <w:abstractNumId w:val="3"/>
  </w:num>
  <w:num w:numId="53" w16cid:durableId="660810441">
    <w:abstractNumId w:val="21"/>
  </w:num>
  <w:num w:numId="54" w16cid:durableId="1869873444">
    <w:abstractNumId w:val="5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06"/>
    <w:rsid w:val="00001A91"/>
    <w:rsid w:val="0000265C"/>
    <w:rsid w:val="000028EE"/>
    <w:rsid w:val="00005011"/>
    <w:rsid w:val="00005D8E"/>
    <w:rsid w:val="000064C4"/>
    <w:rsid w:val="000119F9"/>
    <w:rsid w:val="000137AF"/>
    <w:rsid w:val="0001579A"/>
    <w:rsid w:val="00020936"/>
    <w:rsid w:val="00021641"/>
    <w:rsid w:val="0002565B"/>
    <w:rsid w:val="000300F6"/>
    <w:rsid w:val="00031447"/>
    <w:rsid w:val="000318A2"/>
    <w:rsid w:val="00031EB0"/>
    <w:rsid w:val="00032B39"/>
    <w:rsid w:val="0003360A"/>
    <w:rsid w:val="0003422F"/>
    <w:rsid w:val="00034896"/>
    <w:rsid w:val="000412A5"/>
    <w:rsid w:val="000441A6"/>
    <w:rsid w:val="00046265"/>
    <w:rsid w:val="00050B4B"/>
    <w:rsid w:val="00051E9D"/>
    <w:rsid w:val="000527DD"/>
    <w:rsid w:val="000531E1"/>
    <w:rsid w:val="00054768"/>
    <w:rsid w:val="000608E7"/>
    <w:rsid w:val="00062BB0"/>
    <w:rsid w:val="000648D0"/>
    <w:rsid w:val="00067069"/>
    <w:rsid w:val="000732C2"/>
    <w:rsid w:val="00073CE0"/>
    <w:rsid w:val="00074614"/>
    <w:rsid w:val="00074751"/>
    <w:rsid w:val="00076062"/>
    <w:rsid w:val="00077B97"/>
    <w:rsid w:val="00082E63"/>
    <w:rsid w:val="000846E5"/>
    <w:rsid w:val="00086057"/>
    <w:rsid w:val="0008640A"/>
    <w:rsid w:val="00086C6B"/>
    <w:rsid w:val="00087597"/>
    <w:rsid w:val="0009181E"/>
    <w:rsid w:val="0009279A"/>
    <w:rsid w:val="00097F26"/>
    <w:rsid w:val="000A22A1"/>
    <w:rsid w:val="000A5A51"/>
    <w:rsid w:val="000B2236"/>
    <w:rsid w:val="000B25C9"/>
    <w:rsid w:val="000B367F"/>
    <w:rsid w:val="000B4148"/>
    <w:rsid w:val="000B570B"/>
    <w:rsid w:val="000C1ABF"/>
    <w:rsid w:val="000C1EB5"/>
    <w:rsid w:val="000C1FD5"/>
    <w:rsid w:val="000C4248"/>
    <w:rsid w:val="000C5EC4"/>
    <w:rsid w:val="000D2CC7"/>
    <w:rsid w:val="000E243B"/>
    <w:rsid w:val="000E25DC"/>
    <w:rsid w:val="000E2DCE"/>
    <w:rsid w:val="000E4017"/>
    <w:rsid w:val="000E53B4"/>
    <w:rsid w:val="000E6E10"/>
    <w:rsid w:val="000E7721"/>
    <w:rsid w:val="000F150D"/>
    <w:rsid w:val="000F19C5"/>
    <w:rsid w:val="000F1EC0"/>
    <w:rsid w:val="000F2B74"/>
    <w:rsid w:val="000F2CCC"/>
    <w:rsid w:val="00102556"/>
    <w:rsid w:val="00104D59"/>
    <w:rsid w:val="001077BC"/>
    <w:rsid w:val="00110F43"/>
    <w:rsid w:val="0011284D"/>
    <w:rsid w:val="00114E09"/>
    <w:rsid w:val="00115DD4"/>
    <w:rsid w:val="00116C8D"/>
    <w:rsid w:val="00122A24"/>
    <w:rsid w:val="00123A1D"/>
    <w:rsid w:val="00125C6B"/>
    <w:rsid w:val="0013085A"/>
    <w:rsid w:val="00132A01"/>
    <w:rsid w:val="00134065"/>
    <w:rsid w:val="00134C4B"/>
    <w:rsid w:val="00141175"/>
    <w:rsid w:val="00141210"/>
    <w:rsid w:val="0014319A"/>
    <w:rsid w:val="00145DDF"/>
    <w:rsid w:val="001507D3"/>
    <w:rsid w:val="00160C58"/>
    <w:rsid w:val="00162360"/>
    <w:rsid w:val="001705F0"/>
    <w:rsid w:val="001707EA"/>
    <w:rsid w:val="00172692"/>
    <w:rsid w:val="001727AD"/>
    <w:rsid w:val="00175472"/>
    <w:rsid w:val="00176EF7"/>
    <w:rsid w:val="00180C26"/>
    <w:rsid w:val="00181865"/>
    <w:rsid w:val="00181DF5"/>
    <w:rsid w:val="001835CB"/>
    <w:rsid w:val="00185132"/>
    <w:rsid w:val="00190DE7"/>
    <w:rsid w:val="001A1AC3"/>
    <w:rsid w:val="001A2D68"/>
    <w:rsid w:val="001A6368"/>
    <w:rsid w:val="001A7A9A"/>
    <w:rsid w:val="001B14A3"/>
    <w:rsid w:val="001B179B"/>
    <w:rsid w:val="001B2DF7"/>
    <w:rsid w:val="001B3FBA"/>
    <w:rsid w:val="001C07E3"/>
    <w:rsid w:val="001C1EA0"/>
    <w:rsid w:val="001C41EE"/>
    <w:rsid w:val="001C47B1"/>
    <w:rsid w:val="001C5225"/>
    <w:rsid w:val="001C6CE8"/>
    <w:rsid w:val="001C6FB6"/>
    <w:rsid w:val="001D0D3D"/>
    <w:rsid w:val="001D1246"/>
    <w:rsid w:val="001D2E04"/>
    <w:rsid w:val="001D7F53"/>
    <w:rsid w:val="001E0B00"/>
    <w:rsid w:val="001E262E"/>
    <w:rsid w:val="001E29D9"/>
    <w:rsid w:val="001E728C"/>
    <w:rsid w:val="001E7EDE"/>
    <w:rsid w:val="001F0E89"/>
    <w:rsid w:val="00213CCF"/>
    <w:rsid w:val="00215E83"/>
    <w:rsid w:val="00216D75"/>
    <w:rsid w:val="002176DA"/>
    <w:rsid w:val="00217A94"/>
    <w:rsid w:val="0022028F"/>
    <w:rsid w:val="00220C91"/>
    <w:rsid w:val="00222CAD"/>
    <w:rsid w:val="002245DE"/>
    <w:rsid w:val="002265E9"/>
    <w:rsid w:val="00227087"/>
    <w:rsid w:val="00227D6C"/>
    <w:rsid w:val="002308E3"/>
    <w:rsid w:val="002319F5"/>
    <w:rsid w:val="002330EA"/>
    <w:rsid w:val="002332D7"/>
    <w:rsid w:val="00235C45"/>
    <w:rsid w:val="00236F72"/>
    <w:rsid w:val="00241D5F"/>
    <w:rsid w:val="00241EBA"/>
    <w:rsid w:val="0024278F"/>
    <w:rsid w:val="0024638D"/>
    <w:rsid w:val="00255F5F"/>
    <w:rsid w:val="0025731F"/>
    <w:rsid w:val="00260DCA"/>
    <w:rsid w:val="00262293"/>
    <w:rsid w:val="00263492"/>
    <w:rsid w:val="00265354"/>
    <w:rsid w:val="0026701D"/>
    <w:rsid w:val="00274D64"/>
    <w:rsid w:val="00275C3C"/>
    <w:rsid w:val="00290DA7"/>
    <w:rsid w:val="002916EE"/>
    <w:rsid w:val="00293CBA"/>
    <w:rsid w:val="002941D3"/>
    <w:rsid w:val="00295CAF"/>
    <w:rsid w:val="00297552"/>
    <w:rsid w:val="00297565"/>
    <w:rsid w:val="002A0299"/>
    <w:rsid w:val="002A0F83"/>
    <w:rsid w:val="002A1031"/>
    <w:rsid w:val="002A173A"/>
    <w:rsid w:val="002A2BB2"/>
    <w:rsid w:val="002A2FD4"/>
    <w:rsid w:val="002A6029"/>
    <w:rsid w:val="002A62A6"/>
    <w:rsid w:val="002B6884"/>
    <w:rsid w:val="002B7B09"/>
    <w:rsid w:val="002C6E08"/>
    <w:rsid w:val="002D01D4"/>
    <w:rsid w:val="002E119B"/>
    <w:rsid w:val="002E150B"/>
    <w:rsid w:val="002E1727"/>
    <w:rsid w:val="002E6656"/>
    <w:rsid w:val="002E6E12"/>
    <w:rsid w:val="002F06DB"/>
    <w:rsid w:val="002F35A7"/>
    <w:rsid w:val="002F3DE6"/>
    <w:rsid w:val="002F502C"/>
    <w:rsid w:val="002F7F25"/>
    <w:rsid w:val="00300476"/>
    <w:rsid w:val="00301F3D"/>
    <w:rsid w:val="003035E4"/>
    <w:rsid w:val="0030456D"/>
    <w:rsid w:val="00305CBB"/>
    <w:rsid w:val="00306142"/>
    <w:rsid w:val="00307657"/>
    <w:rsid w:val="00310C1F"/>
    <w:rsid w:val="00311E0C"/>
    <w:rsid w:val="003121C6"/>
    <w:rsid w:val="00312D75"/>
    <w:rsid w:val="0031410B"/>
    <w:rsid w:val="003152F9"/>
    <w:rsid w:val="0031790E"/>
    <w:rsid w:val="00322D1C"/>
    <w:rsid w:val="00327084"/>
    <w:rsid w:val="00331982"/>
    <w:rsid w:val="00331F91"/>
    <w:rsid w:val="003337AD"/>
    <w:rsid w:val="00334C29"/>
    <w:rsid w:val="00336E58"/>
    <w:rsid w:val="00336F61"/>
    <w:rsid w:val="00340318"/>
    <w:rsid w:val="00340A6F"/>
    <w:rsid w:val="0034303A"/>
    <w:rsid w:val="003432C1"/>
    <w:rsid w:val="00345C99"/>
    <w:rsid w:val="00347D0F"/>
    <w:rsid w:val="00350485"/>
    <w:rsid w:val="00351EFF"/>
    <w:rsid w:val="00352E3E"/>
    <w:rsid w:val="0035508F"/>
    <w:rsid w:val="0035573E"/>
    <w:rsid w:val="00356590"/>
    <w:rsid w:val="0035772C"/>
    <w:rsid w:val="00357A64"/>
    <w:rsid w:val="0036217C"/>
    <w:rsid w:val="003635E5"/>
    <w:rsid w:val="00363EEE"/>
    <w:rsid w:val="00364FF2"/>
    <w:rsid w:val="00372239"/>
    <w:rsid w:val="003745BD"/>
    <w:rsid w:val="00376DC2"/>
    <w:rsid w:val="00380754"/>
    <w:rsid w:val="003825E6"/>
    <w:rsid w:val="00382906"/>
    <w:rsid w:val="00383B93"/>
    <w:rsid w:val="0038451B"/>
    <w:rsid w:val="00384D38"/>
    <w:rsid w:val="00386B6E"/>
    <w:rsid w:val="003905CA"/>
    <w:rsid w:val="00394340"/>
    <w:rsid w:val="003953B2"/>
    <w:rsid w:val="00396139"/>
    <w:rsid w:val="003961AC"/>
    <w:rsid w:val="003A078B"/>
    <w:rsid w:val="003A0D55"/>
    <w:rsid w:val="003A2D16"/>
    <w:rsid w:val="003A308A"/>
    <w:rsid w:val="003A405B"/>
    <w:rsid w:val="003A5718"/>
    <w:rsid w:val="003B0D59"/>
    <w:rsid w:val="003B3313"/>
    <w:rsid w:val="003B6602"/>
    <w:rsid w:val="003B7011"/>
    <w:rsid w:val="003C0C80"/>
    <w:rsid w:val="003C7458"/>
    <w:rsid w:val="003D058B"/>
    <w:rsid w:val="003D0FA2"/>
    <w:rsid w:val="003D201C"/>
    <w:rsid w:val="003D236F"/>
    <w:rsid w:val="003D272D"/>
    <w:rsid w:val="003D5D98"/>
    <w:rsid w:val="003D5E9A"/>
    <w:rsid w:val="003E2DA1"/>
    <w:rsid w:val="003E3BFF"/>
    <w:rsid w:val="003E782A"/>
    <w:rsid w:val="003F0588"/>
    <w:rsid w:val="003F2F68"/>
    <w:rsid w:val="003F731C"/>
    <w:rsid w:val="00410D68"/>
    <w:rsid w:val="00412D5D"/>
    <w:rsid w:val="004136E1"/>
    <w:rsid w:val="00415CD9"/>
    <w:rsid w:val="00415D2F"/>
    <w:rsid w:val="0041675F"/>
    <w:rsid w:val="0042018E"/>
    <w:rsid w:val="00424CC4"/>
    <w:rsid w:val="00425175"/>
    <w:rsid w:val="004278D0"/>
    <w:rsid w:val="00427BDA"/>
    <w:rsid w:val="00430505"/>
    <w:rsid w:val="004307E9"/>
    <w:rsid w:val="00432E2C"/>
    <w:rsid w:val="00436080"/>
    <w:rsid w:val="00440366"/>
    <w:rsid w:val="004415E0"/>
    <w:rsid w:val="00446E1F"/>
    <w:rsid w:val="00447500"/>
    <w:rsid w:val="00451326"/>
    <w:rsid w:val="00453A87"/>
    <w:rsid w:val="00453DD3"/>
    <w:rsid w:val="00464250"/>
    <w:rsid w:val="00464CF6"/>
    <w:rsid w:val="004663A4"/>
    <w:rsid w:val="00466AC9"/>
    <w:rsid w:val="00467E61"/>
    <w:rsid w:val="00473699"/>
    <w:rsid w:val="0047419F"/>
    <w:rsid w:val="00475948"/>
    <w:rsid w:val="00476FBC"/>
    <w:rsid w:val="004830F5"/>
    <w:rsid w:val="0048369C"/>
    <w:rsid w:val="00485094"/>
    <w:rsid w:val="00485671"/>
    <w:rsid w:val="00491ECA"/>
    <w:rsid w:val="00494515"/>
    <w:rsid w:val="004967A4"/>
    <w:rsid w:val="004A6D0C"/>
    <w:rsid w:val="004A771B"/>
    <w:rsid w:val="004B31D1"/>
    <w:rsid w:val="004B3390"/>
    <w:rsid w:val="004B46F6"/>
    <w:rsid w:val="004B7E9E"/>
    <w:rsid w:val="004C33C5"/>
    <w:rsid w:val="004C5B82"/>
    <w:rsid w:val="004D06C4"/>
    <w:rsid w:val="004D0B23"/>
    <w:rsid w:val="004D4608"/>
    <w:rsid w:val="004D481E"/>
    <w:rsid w:val="004D7A3F"/>
    <w:rsid w:val="004E011F"/>
    <w:rsid w:val="004E0D0F"/>
    <w:rsid w:val="004E0DBD"/>
    <w:rsid w:val="004E1E49"/>
    <w:rsid w:val="004E1FFA"/>
    <w:rsid w:val="004E204E"/>
    <w:rsid w:val="004E23F1"/>
    <w:rsid w:val="004E2444"/>
    <w:rsid w:val="004E296A"/>
    <w:rsid w:val="004E3E0E"/>
    <w:rsid w:val="004E466D"/>
    <w:rsid w:val="004E6793"/>
    <w:rsid w:val="004F66C6"/>
    <w:rsid w:val="004F7B97"/>
    <w:rsid w:val="00501406"/>
    <w:rsid w:val="005015C2"/>
    <w:rsid w:val="00503454"/>
    <w:rsid w:val="00503D8E"/>
    <w:rsid w:val="0050683A"/>
    <w:rsid w:val="00512EF8"/>
    <w:rsid w:val="005139B4"/>
    <w:rsid w:val="00513F41"/>
    <w:rsid w:val="00515781"/>
    <w:rsid w:val="00520D25"/>
    <w:rsid w:val="00523D4F"/>
    <w:rsid w:val="0052444C"/>
    <w:rsid w:val="005261B8"/>
    <w:rsid w:val="005262B6"/>
    <w:rsid w:val="00527D54"/>
    <w:rsid w:val="005308C4"/>
    <w:rsid w:val="00537C42"/>
    <w:rsid w:val="00540258"/>
    <w:rsid w:val="005410A4"/>
    <w:rsid w:val="005414D6"/>
    <w:rsid w:val="00543AF2"/>
    <w:rsid w:val="0054727D"/>
    <w:rsid w:val="00555DBE"/>
    <w:rsid w:val="00556D63"/>
    <w:rsid w:val="00557DF5"/>
    <w:rsid w:val="00563568"/>
    <w:rsid w:val="00563FC1"/>
    <w:rsid w:val="005662D2"/>
    <w:rsid w:val="0057094F"/>
    <w:rsid w:val="005711D2"/>
    <w:rsid w:val="005717B3"/>
    <w:rsid w:val="00574AB0"/>
    <w:rsid w:val="005758C6"/>
    <w:rsid w:val="00576160"/>
    <w:rsid w:val="0058105A"/>
    <w:rsid w:val="0058619A"/>
    <w:rsid w:val="00593D87"/>
    <w:rsid w:val="00593F4A"/>
    <w:rsid w:val="00595869"/>
    <w:rsid w:val="00597171"/>
    <w:rsid w:val="005A093D"/>
    <w:rsid w:val="005A11DD"/>
    <w:rsid w:val="005A17A4"/>
    <w:rsid w:val="005A1DA5"/>
    <w:rsid w:val="005A3CDA"/>
    <w:rsid w:val="005A4F99"/>
    <w:rsid w:val="005A65DC"/>
    <w:rsid w:val="005B19C2"/>
    <w:rsid w:val="005B237B"/>
    <w:rsid w:val="005B7E36"/>
    <w:rsid w:val="005C471E"/>
    <w:rsid w:val="005C4CA2"/>
    <w:rsid w:val="005C523D"/>
    <w:rsid w:val="005D0DE3"/>
    <w:rsid w:val="005D14D2"/>
    <w:rsid w:val="005D61F8"/>
    <w:rsid w:val="005D63D0"/>
    <w:rsid w:val="005E131F"/>
    <w:rsid w:val="005E44A8"/>
    <w:rsid w:val="005E6A2E"/>
    <w:rsid w:val="005F3333"/>
    <w:rsid w:val="005F4D44"/>
    <w:rsid w:val="005F4EC2"/>
    <w:rsid w:val="00601E89"/>
    <w:rsid w:val="006020E2"/>
    <w:rsid w:val="00604E33"/>
    <w:rsid w:val="00606637"/>
    <w:rsid w:val="00607600"/>
    <w:rsid w:val="0061508B"/>
    <w:rsid w:val="00615D15"/>
    <w:rsid w:val="0061604B"/>
    <w:rsid w:val="00621023"/>
    <w:rsid w:val="006212D6"/>
    <w:rsid w:val="00623D3B"/>
    <w:rsid w:val="00632DF9"/>
    <w:rsid w:val="006333E9"/>
    <w:rsid w:val="00633C99"/>
    <w:rsid w:val="006344E0"/>
    <w:rsid w:val="00637DDF"/>
    <w:rsid w:val="00642B38"/>
    <w:rsid w:val="0064340B"/>
    <w:rsid w:val="00644356"/>
    <w:rsid w:val="00645C05"/>
    <w:rsid w:val="006474BE"/>
    <w:rsid w:val="006549CB"/>
    <w:rsid w:val="006628A3"/>
    <w:rsid w:val="0066333A"/>
    <w:rsid w:val="006663E6"/>
    <w:rsid w:val="00673E00"/>
    <w:rsid w:val="00674890"/>
    <w:rsid w:val="006801E0"/>
    <w:rsid w:val="0068094D"/>
    <w:rsid w:val="00681FC6"/>
    <w:rsid w:val="00684C92"/>
    <w:rsid w:val="0068561A"/>
    <w:rsid w:val="006905EC"/>
    <w:rsid w:val="00690759"/>
    <w:rsid w:val="00691CA9"/>
    <w:rsid w:val="006961AD"/>
    <w:rsid w:val="006977C2"/>
    <w:rsid w:val="006A14E8"/>
    <w:rsid w:val="006A549B"/>
    <w:rsid w:val="006A5F9C"/>
    <w:rsid w:val="006B14E1"/>
    <w:rsid w:val="006B2BBF"/>
    <w:rsid w:val="006B3BDC"/>
    <w:rsid w:val="006B57C2"/>
    <w:rsid w:val="006C3226"/>
    <w:rsid w:val="006C6FD7"/>
    <w:rsid w:val="006D1D4B"/>
    <w:rsid w:val="006D4BDF"/>
    <w:rsid w:val="006D6E38"/>
    <w:rsid w:val="006D71D2"/>
    <w:rsid w:val="006E058B"/>
    <w:rsid w:val="006E2916"/>
    <w:rsid w:val="006E4BC0"/>
    <w:rsid w:val="006E59F6"/>
    <w:rsid w:val="006E6412"/>
    <w:rsid w:val="006E68F2"/>
    <w:rsid w:val="006F0A1D"/>
    <w:rsid w:val="006F1BFD"/>
    <w:rsid w:val="006F27B6"/>
    <w:rsid w:val="006F3D11"/>
    <w:rsid w:val="006F7A02"/>
    <w:rsid w:val="00702622"/>
    <w:rsid w:val="0070369C"/>
    <w:rsid w:val="00705735"/>
    <w:rsid w:val="00705A89"/>
    <w:rsid w:val="00705AF6"/>
    <w:rsid w:val="00706128"/>
    <w:rsid w:val="0070656D"/>
    <w:rsid w:val="00713034"/>
    <w:rsid w:val="007164BC"/>
    <w:rsid w:val="007168A6"/>
    <w:rsid w:val="00716F05"/>
    <w:rsid w:val="00723100"/>
    <w:rsid w:val="00723793"/>
    <w:rsid w:val="007303CC"/>
    <w:rsid w:val="00734C14"/>
    <w:rsid w:val="0074164E"/>
    <w:rsid w:val="00751E55"/>
    <w:rsid w:val="00752B99"/>
    <w:rsid w:val="007535A4"/>
    <w:rsid w:val="0075609F"/>
    <w:rsid w:val="00756115"/>
    <w:rsid w:val="00757792"/>
    <w:rsid w:val="00760BC9"/>
    <w:rsid w:val="0076189F"/>
    <w:rsid w:val="00766E90"/>
    <w:rsid w:val="007714AD"/>
    <w:rsid w:val="00772177"/>
    <w:rsid w:val="00773108"/>
    <w:rsid w:val="007737EA"/>
    <w:rsid w:val="00774DD4"/>
    <w:rsid w:val="00775CF1"/>
    <w:rsid w:val="00776A4A"/>
    <w:rsid w:val="00776E74"/>
    <w:rsid w:val="00777602"/>
    <w:rsid w:val="0078083F"/>
    <w:rsid w:val="00783189"/>
    <w:rsid w:val="00783590"/>
    <w:rsid w:val="00784EF0"/>
    <w:rsid w:val="00785110"/>
    <w:rsid w:val="0079032D"/>
    <w:rsid w:val="0079272E"/>
    <w:rsid w:val="007931D4"/>
    <w:rsid w:val="007944D3"/>
    <w:rsid w:val="007955E3"/>
    <w:rsid w:val="0079604F"/>
    <w:rsid w:val="00797CA4"/>
    <w:rsid w:val="007A009A"/>
    <w:rsid w:val="007A3669"/>
    <w:rsid w:val="007A458D"/>
    <w:rsid w:val="007A64F0"/>
    <w:rsid w:val="007A7BBF"/>
    <w:rsid w:val="007B36EB"/>
    <w:rsid w:val="007B3745"/>
    <w:rsid w:val="007B5614"/>
    <w:rsid w:val="007B7387"/>
    <w:rsid w:val="007B7BF5"/>
    <w:rsid w:val="007B7E1B"/>
    <w:rsid w:val="007C1BB2"/>
    <w:rsid w:val="007C4D6B"/>
    <w:rsid w:val="007C68DC"/>
    <w:rsid w:val="007D0A8A"/>
    <w:rsid w:val="007D44ED"/>
    <w:rsid w:val="007D500B"/>
    <w:rsid w:val="007D57E2"/>
    <w:rsid w:val="007D7A0F"/>
    <w:rsid w:val="007E0993"/>
    <w:rsid w:val="007E1CC6"/>
    <w:rsid w:val="007E280F"/>
    <w:rsid w:val="007E43D5"/>
    <w:rsid w:val="007E7535"/>
    <w:rsid w:val="007F003B"/>
    <w:rsid w:val="007F0563"/>
    <w:rsid w:val="007F12BC"/>
    <w:rsid w:val="007F134A"/>
    <w:rsid w:val="007F1429"/>
    <w:rsid w:val="007F1AE8"/>
    <w:rsid w:val="007F1F00"/>
    <w:rsid w:val="007F3A40"/>
    <w:rsid w:val="007F5BC4"/>
    <w:rsid w:val="00800D2B"/>
    <w:rsid w:val="008018A3"/>
    <w:rsid w:val="0080196F"/>
    <w:rsid w:val="00802B05"/>
    <w:rsid w:val="00802F68"/>
    <w:rsid w:val="00803F63"/>
    <w:rsid w:val="008100B0"/>
    <w:rsid w:val="00811EE1"/>
    <w:rsid w:val="00812357"/>
    <w:rsid w:val="008160BB"/>
    <w:rsid w:val="008168F5"/>
    <w:rsid w:val="00817001"/>
    <w:rsid w:val="00821846"/>
    <w:rsid w:val="0082288C"/>
    <w:rsid w:val="008230C7"/>
    <w:rsid w:val="00825D58"/>
    <w:rsid w:val="00831C8E"/>
    <w:rsid w:val="00835E80"/>
    <w:rsid w:val="00843157"/>
    <w:rsid w:val="00843DDE"/>
    <w:rsid w:val="0084757F"/>
    <w:rsid w:val="0085058B"/>
    <w:rsid w:val="008511A1"/>
    <w:rsid w:val="008546DC"/>
    <w:rsid w:val="00855BE8"/>
    <w:rsid w:val="00856D2B"/>
    <w:rsid w:val="00860965"/>
    <w:rsid w:val="008633BA"/>
    <w:rsid w:val="00865652"/>
    <w:rsid w:val="0086708B"/>
    <w:rsid w:val="008676CB"/>
    <w:rsid w:val="00870188"/>
    <w:rsid w:val="00871238"/>
    <w:rsid w:val="008735FF"/>
    <w:rsid w:val="00874857"/>
    <w:rsid w:val="008753BB"/>
    <w:rsid w:val="00876E6E"/>
    <w:rsid w:val="00877E3C"/>
    <w:rsid w:val="00883423"/>
    <w:rsid w:val="008836D2"/>
    <w:rsid w:val="00887917"/>
    <w:rsid w:val="00891191"/>
    <w:rsid w:val="008916A5"/>
    <w:rsid w:val="00897217"/>
    <w:rsid w:val="008A0265"/>
    <w:rsid w:val="008A031B"/>
    <w:rsid w:val="008A0A09"/>
    <w:rsid w:val="008A1523"/>
    <w:rsid w:val="008A184E"/>
    <w:rsid w:val="008A1A62"/>
    <w:rsid w:val="008A258C"/>
    <w:rsid w:val="008A69A8"/>
    <w:rsid w:val="008A79D4"/>
    <w:rsid w:val="008B56EB"/>
    <w:rsid w:val="008C40EC"/>
    <w:rsid w:val="008C5FB6"/>
    <w:rsid w:val="008C6B05"/>
    <w:rsid w:val="008C6CA7"/>
    <w:rsid w:val="008C7BA3"/>
    <w:rsid w:val="008D2CC4"/>
    <w:rsid w:val="008D3B58"/>
    <w:rsid w:val="008D40B8"/>
    <w:rsid w:val="008D46A9"/>
    <w:rsid w:val="008D58A5"/>
    <w:rsid w:val="008E0CCF"/>
    <w:rsid w:val="008E5216"/>
    <w:rsid w:val="008F1026"/>
    <w:rsid w:val="008F371C"/>
    <w:rsid w:val="008F50C6"/>
    <w:rsid w:val="008F67DA"/>
    <w:rsid w:val="008F6818"/>
    <w:rsid w:val="008F78B5"/>
    <w:rsid w:val="00905DF6"/>
    <w:rsid w:val="00906411"/>
    <w:rsid w:val="00906589"/>
    <w:rsid w:val="0091166A"/>
    <w:rsid w:val="00912B8A"/>
    <w:rsid w:val="00922F35"/>
    <w:rsid w:val="009240E8"/>
    <w:rsid w:val="00925962"/>
    <w:rsid w:val="009261C0"/>
    <w:rsid w:val="009267B7"/>
    <w:rsid w:val="00930D9F"/>
    <w:rsid w:val="009339D3"/>
    <w:rsid w:val="0093496A"/>
    <w:rsid w:val="0093712B"/>
    <w:rsid w:val="009375C5"/>
    <w:rsid w:val="00941516"/>
    <w:rsid w:val="009433C6"/>
    <w:rsid w:val="009467A3"/>
    <w:rsid w:val="009529BE"/>
    <w:rsid w:val="0095646B"/>
    <w:rsid w:val="00960894"/>
    <w:rsid w:val="009638F4"/>
    <w:rsid w:val="00970055"/>
    <w:rsid w:val="00971C87"/>
    <w:rsid w:val="00972E22"/>
    <w:rsid w:val="009737DA"/>
    <w:rsid w:val="00976A0F"/>
    <w:rsid w:val="009807B6"/>
    <w:rsid w:val="00980F52"/>
    <w:rsid w:val="00982BBB"/>
    <w:rsid w:val="00984AC2"/>
    <w:rsid w:val="00985FB0"/>
    <w:rsid w:val="00992015"/>
    <w:rsid w:val="0099218F"/>
    <w:rsid w:val="00995367"/>
    <w:rsid w:val="00995663"/>
    <w:rsid w:val="00995D7F"/>
    <w:rsid w:val="009A21D7"/>
    <w:rsid w:val="009A46F5"/>
    <w:rsid w:val="009A6E1F"/>
    <w:rsid w:val="009A724A"/>
    <w:rsid w:val="009B1724"/>
    <w:rsid w:val="009B35FA"/>
    <w:rsid w:val="009B3C28"/>
    <w:rsid w:val="009B57F0"/>
    <w:rsid w:val="009C2269"/>
    <w:rsid w:val="009C25B5"/>
    <w:rsid w:val="009C2A8E"/>
    <w:rsid w:val="009C5AF1"/>
    <w:rsid w:val="009C68C1"/>
    <w:rsid w:val="009C7CF2"/>
    <w:rsid w:val="009D1624"/>
    <w:rsid w:val="009D37EE"/>
    <w:rsid w:val="009D4D6E"/>
    <w:rsid w:val="009E00AA"/>
    <w:rsid w:val="009E7C59"/>
    <w:rsid w:val="009F0CE5"/>
    <w:rsid w:val="009F3555"/>
    <w:rsid w:val="009F44A9"/>
    <w:rsid w:val="009F50CD"/>
    <w:rsid w:val="009F5B5E"/>
    <w:rsid w:val="009F7157"/>
    <w:rsid w:val="00A04477"/>
    <w:rsid w:val="00A05BA6"/>
    <w:rsid w:val="00A10463"/>
    <w:rsid w:val="00A119E0"/>
    <w:rsid w:val="00A122FA"/>
    <w:rsid w:val="00A2005F"/>
    <w:rsid w:val="00A20292"/>
    <w:rsid w:val="00A21EDC"/>
    <w:rsid w:val="00A225D0"/>
    <w:rsid w:val="00A22942"/>
    <w:rsid w:val="00A2344F"/>
    <w:rsid w:val="00A26DEF"/>
    <w:rsid w:val="00A275D4"/>
    <w:rsid w:val="00A31497"/>
    <w:rsid w:val="00A32353"/>
    <w:rsid w:val="00A32959"/>
    <w:rsid w:val="00A35CFF"/>
    <w:rsid w:val="00A37270"/>
    <w:rsid w:val="00A42737"/>
    <w:rsid w:val="00A507D9"/>
    <w:rsid w:val="00A528DC"/>
    <w:rsid w:val="00A52A09"/>
    <w:rsid w:val="00A52FFC"/>
    <w:rsid w:val="00A541D4"/>
    <w:rsid w:val="00A54A63"/>
    <w:rsid w:val="00A5510A"/>
    <w:rsid w:val="00A567F4"/>
    <w:rsid w:val="00A60903"/>
    <w:rsid w:val="00A60FA9"/>
    <w:rsid w:val="00A61BA2"/>
    <w:rsid w:val="00A6538C"/>
    <w:rsid w:val="00A66B42"/>
    <w:rsid w:val="00A67F20"/>
    <w:rsid w:val="00A71651"/>
    <w:rsid w:val="00A72F11"/>
    <w:rsid w:val="00A74E2C"/>
    <w:rsid w:val="00A75EE7"/>
    <w:rsid w:val="00A849D6"/>
    <w:rsid w:val="00A87081"/>
    <w:rsid w:val="00A87E8C"/>
    <w:rsid w:val="00A93F10"/>
    <w:rsid w:val="00A962E1"/>
    <w:rsid w:val="00AA2B04"/>
    <w:rsid w:val="00AA3E51"/>
    <w:rsid w:val="00AA3F67"/>
    <w:rsid w:val="00AA40FC"/>
    <w:rsid w:val="00AA4295"/>
    <w:rsid w:val="00AB12E8"/>
    <w:rsid w:val="00AB3C8A"/>
    <w:rsid w:val="00AC0BF3"/>
    <w:rsid w:val="00AC34F2"/>
    <w:rsid w:val="00AC5A3D"/>
    <w:rsid w:val="00AC6266"/>
    <w:rsid w:val="00AC7DF7"/>
    <w:rsid w:val="00AD1F65"/>
    <w:rsid w:val="00AD3A95"/>
    <w:rsid w:val="00AD3D9A"/>
    <w:rsid w:val="00AD587F"/>
    <w:rsid w:val="00AE1064"/>
    <w:rsid w:val="00AE366E"/>
    <w:rsid w:val="00AE41DF"/>
    <w:rsid w:val="00AE44FD"/>
    <w:rsid w:val="00AE6D14"/>
    <w:rsid w:val="00AE6EBE"/>
    <w:rsid w:val="00AF1BB5"/>
    <w:rsid w:val="00AF288E"/>
    <w:rsid w:val="00AF3F67"/>
    <w:rsid w:val="00AF4518"/>
    <w:rsid w:val="00AF6025"/>
    <w:rsid w:val="00AF675D"/>
    <w:rsid w:val="00B054F0"/>
    <w:rsid w:val="00B05BF7"/>
    <w:rsid w:val="00B12778"/>
    <w:rsid w:val="00B12E1B"/>
    <w:rsid w:val="00B12E38"/>
    <w:rsid w:val="00B163FB"/>
    <w:rsid w:val="00B21446"/>
    <w:rsid w:val="00B239DD"/>
    <w:rsid w:val="00B27D79"/>
    <w:rsid w:val="00B306BD"/>
    <w:rsid w:val="00B3115C"/>
    <w:rsid w:val="00B37A27"/>
    <w:rsid w:val="00B40B00"/>
    <w:rsid w:val="00B41206"/>
    <w:rsid w:val="00B41C4C"/>
    <w:rsid w:val="00B4259D"/>
    <w:rsid w:val="00B42B1B"/>
    <w:rsid w:val="00B46A68"/>
    <w:rsid w:val="00B512EF"/>
    <w:rsid w:val="00B52C44"/>
    <w:rsid w:val="00B54478"/>
    <w:rsid w:val="00B560F7"/>
    <w:rsid w:val="00B56B35"/>
    <w:rsid w:val="00B60264"/>
    <w:rsid w:val="00B62425"/>
    <w:rsid w:val="00B73A12"/>
    <w:rsid w:val="00B73CB9"/>
    <w:rsid w:val="00B77A2D"/>
    <w:rsid w:val="00B77D76"/>
    <w:rsid w:val="00B80F98"/>
    <w:rsid w:val="00B861DC"/>
    <w:rsid w:val="00B8660C"/>
    <w:rsid w:val="00B934C3"/>
    <w:rsid w:val="00B947E6"/>
    <w:rsid w:val="00B978A7"/>
    <w:rsid w:val="00BA0CB2"/>
    <w:rsid w:val="00BA1396"/>
    <w:rsid w:val="00BA68C9"/>
    <w:rsid w:val="00BB101D"/>
    <w:rsid w:val="00BB1B8C"/>
    <w:rsid w:val="00BC401E"/>
    <w:rsid w:val="00BC7FEB"/>
    <w:rsid w:val="00BD1463"/>
    <w:rsid w:val="00BD249E"/>
    <w:rsid w:val="00BD37A7"/>
    <w:rsid w:val="00BD4DA5"/>
    <w:rsid w:val="00BD6779"/>
    <w:rsid w:val="00BD69CC"/>
    <w:rsid w:val="00BD7F53"/>
    <w:rsid w:val="00BE337E"/>
    <w:rsid w:val="00BE354F"/>
    <w:rsid w:val="00BF036B"/>
    <w:rsid w:val="00BF1983"/>
    <w:rsid w:val="00BF1CD0"/>
    <w:rsid w:val="00BF2319"/>
    <w:rsid w:val="00BF2EB5"/>
    <w:rsid w:val="00BF3375"/>
    <w:rsid w:val="00BF3998"/>
    <w:rsid w:val="00BF51DA"/>
    <w:rsid w:val="00BF5325"/>
    <w:rsid w:val="00BF7A15"/>
    <w:rsid w:val="00C0255C"/>
    <w:rsid w:val="00C0255D"/>
    <w:rsid w:val="00C05D90"/>
    <w:rsid w:val="00C12873"/>
    <w:rsid w:val="00C16B3A"/>
    <w:rsid w:val="00C21796"/>
    <w:rsid w:val="00C22C00"/>
    <w:rsid w:val="00C236DC"/>
    <w:rsid w:val="00C25E15"/>
    <w:rsid w:val="00C31561"/>
    <w:rsid w:val="00C31916"/>
    <w:rsid w:val="00C338B7"/>
    <w:rsid w:val="00C3572B"/>
    <w:rsid w:val="00C37CAE"/>
    <w:rsid w:val="00C4098D"/>
    <w:rsid w:val="00C40FE5"/>
    <w:rsid w:val="00C42111"/>
    <w:rsid w:val="00C44845"/>
    <w:rsid w:val="00C44AAB"/>
    <w:rsid w:val="00C61F45"/>
    <w:rsid w:val="00C62EFD"/>
    <w:rsid w:val="00C7052D"/>
    <w:rsid w:val="00C728B6"/>
    <w:rsid w:val="00C736E2"/>
    <w:rsid w:val="00C740BF"/>
    <w:rsid w:val="00C75537"/>
    <w:rsid w:val="00C76A93"/>
    <w:rsid w:val="00C76DB3"/>
    <w:rsid w:val="00C80B45"/>
    <w:rsid w:val="00C83057"/>
    <w:rsid w:val="00C8515A"/>
    <w:rsid w:val="00C853E5"/>
    <w:rsid w:val="00C857B0"/>
    <w:rsid w:val="00C8626C"/>
    <w:rsid w:val="00C90882"/>
    <w:rsid w:val="00C91D84"/>
    <w:rsid w:val="00C93059"/>
    <w:rsid w:val="00CA0F6F"/>
    <w:rsid w:val="00CA2444"/>
    <w:rsid w:val="00CA4FE2"/>
    <w:rsid w:val="00CB039F"/>
    <w:rsid w:val="00CB1D70"/>
    <w:rsid w:val="00CB3421"/>
    <w:rsid w:val="00CB63A8"/>
    <w:rsid w:val="00CB6C46"/>
    <w:rsid w:val="00CC0DA5"/>
    <w:rsid w:val="00CC2698"/>
    <w:rsid w:val="00CC3C8A"/>
    <w:rsid w:val="00CC4E5A"/>
    <w:rsid w:val="00CC5C1A"/>
    <w:rsid w:val="00CC70DD"/>
    <w:rsid w:val="00CC712E"/>
    <w:rsid w:val="00CD0A13"/>
    <w:rsid w:val="00CD0D2A"/>
    <w:rsid w:val="00CD108B"/>
    <w:rsid w:val="00CD4DFE"/>
    <w:rsid w:val="00CE3F4C"/>
    <w:rsid w:val="00CE455E"/>
    <w:rsid w:val="00CF4CDA"/>
    <w:rsid w:val="00CF4D3D"/>
    <w:rsid w:val="00CF5FE7"/>
    <w:rsid w:val="00CF70F7"/>
    <w:rsid w:val="00D00358"/>
    <w:rsid w:val="00D047EA"/>
    <w:rsid w:val="00D0509D"/>
    <w:rsid w:val="00D073AE"/>
    <w:rsid w:val="00D07F17"/>
    <w:rsid w:val="00D10E29"/>
    <w:rsid w:val="00D116A9"/>
    <w:rsid w:val="00D11991"/>
    <w:rsid w:val="00D1473E"/>
    <w:rsid w:val="00D16A28"/>
    <w:rsid w:val="00D25180"/>
    <w:rsid w:val="00D27463"/>
    <w:rsid w:val="00D277EE"/>
    <w:rsid w:val="00D30E25"/>
    <w:rsid w:val="00D32C8B"/>
    <w:rsid w:val="00D33132"/>
    <w:rsid w:val="00D33C72"/>
    <w:rsid w:val="00D42F8D"/>
    <w:rsid w:val="00D4595E"/>
    <w:rsid w:val="00D47321"/>
    <w:rsid w:val="00D4759B"/>
    <w:rsid w:val="00D514BB"/>
    <w:rsid w:val="00D52615"/>
    <w:rsid w:val="00D54358"/>
    <w:rsid w:val="00D55748"/>
    <w:rsid w:val="00D56874"/>
    <w:rsid w:val="00D568B0"/>
    <w:rsid w:val="00D6189E"/>
    <w:rsid w:val="00D62A2B"/>
    <w:rsid w:val="00D62A52"/>
    <w:rsid w:val="00D63C88"/>
    <w:rsid w:val="00D65106"/>
    <w:rsid w:val="00D65588"/>
    <w:rsid w:val="00D67A95"/>
    <w:rsid w:val="00D74BE9"/>
    <w:rsid w:val="00D74FBF"/>
    <w:rsid w:val="00D751E5"/>
    <w:rsid w:val="00D76AF2"/>
    <w:rsid w:val="00D82676"/>
    <w:rsid w:val="00D83205"/>
    <w:rsid w:val="00D85B8C"/>
    <w:rsid w:val="00D90BB5"/>
    <w:rsid w:val="00D92CFD"/>
    <w:rsid w:val="00D96571"/>
    <w:rsid w:val="00DA1F62"/>
    <w:rsid w:val="00DB2750"/>
    <w:rsid w:val="00DB3364"/>
    <w:rsid w:val="00DB4213"/>
    <w:rsid w:val="00DB4B92"/>
    <w:rsid w:val="00DC117A"/>
    <w:rsid w:val="00DC257D"/>
    <w:rsid w:val="00DC30FC"/>
    <w:rsid w:val="00DC31CE"/>
    <w:rsid w:val="00DC7506"/>
    <w:rsid w:val="00DC7F5B"/>
    <w:rsid w:val="00DD0A40"/>
    <w:rsid w:val="00DD3CC1"/>
    <w:rsid w:val="00DD51BF"/>
    <w:rsid w:val="00DD7A2D"/>
    <w:rsid w:val="00DD7CAB"/>
    <w:rsid w:val="00DE1085"/>
    <w:rsid w:val="00DE39B6"/>
    <w:rsid w:val="00DE60B0"/>
    <w:rsid w:val="00DF0D93"/>
    <w:rsid w:val="00DF0F9B"/>
    <w:rsid w:val="00DF5D70"/>
    <w:rsid w:val="00E027C4"/>
    <w:rsid w:val="00E02A98"/>
    <w:rsid w:val="00E04C21"/>
    <w:rsid w:val="00E11976"/>
    <w:rsid w:val="00E15134"/>
    <w:rsid w:val="00E1718A"/>
    <w:rsid w:val="00E238DE"/>
    <w:rsid w:val="00E25F5E"/>
    <w:rsid w:val="00E2603E"/>
    <w:rsid w:val="00E30107"/>
    <w:rsid w:val="00E30737"/>
    <w:rsid w:val="00E34931"/>
    <w:rsid w:val="00E35388"/>
    <w:rsid w:val="00E40B2F"/>
    <w:rsid w:val="00E426C9"/>
    <w:rsid w:val="00E43A60"/>
    <w:rsid w:val="00E43D37"/>
    <w:rsid w:val="00E47674"/>
    <w:rsid w:val="00E508E4"/>
    <w:rsid w:val="00E52513"/>
    <w:rsid w:val="00E53879"/>
    <w:rsid w:val="00E5483B"/>
    <w:rsid w:val="00E554AC"/>
    <w:rsid w:val="00E57109"/>
    <w:rsid w:val="00E60CA1"/>
    <w:rsid w:val="00E668B0"/>
    <w:rsid w:val="00E67658"/>
    <w:rsid w:val="00E703B8"/>
    <w:rsid w:val="00E765DC"/>
    <w:rsid w:val="00E77AAE"/>
    <w:rsid w:val="00E81565"/>
    <w:rsid w:val="00E82E02"/>
    <w:rsid w:val="00E8777D"/>
    <w:rsid w:val="00EA21FB"/>
    <w:rsid w:val="00EA465E"/>
    <w:rsid w:val="00EA4DF4"/>
    <w:rsid w:val="00EB53AF"/>
    <w:rsid w:val="00EB6699"/>
    <w:rsid w:val="00EC1A66"/>
    <w:rsid w:val="00EC3FF3"/>
    <w:rsid w:val="00EC6183"/>
    <w:rsid w:val="00EC691D"/>
    <w:rsid w:val="00EC72CD"/>
    <w:rsid w:val="00EC77BD"/>
    <w:rsid w:val="00EC7B8F"/>
    <w:rsid w:val="00ED1028"/>
    <w:rsid w:val="00ED1745"/>
    <w:rsid w:val="00ED5E95"/>
    <w:rsid w:val="00ED782C"/>
    <w:rsid w:val="00EE3DCF"/>
    <w:rsid w:val="00EF3D42"/>
    <w:rsid w:val="00EF6C15"/>
    <w:rsid w:val="00F02DAD"/>
    <w:rsid w:val="00F03A12"/>
    <w:rsid w:val="00F06379"/>
    <w:rsid w:val="00F0723E"/>
    <w:rsid w:val="00F13AB4"/>
    <w:rsid w:val="00F1422D"/>
    <w:rsid w:val="00F14A29"/>
    <w:rsid w:val="00F1718C"/>
    <w:rsid w:val="00F17DC7"/>
    <w:rsid w:val="00F212EE"/>
    <w:rsid w:val="00F21657"/>
    <w:rsid w:val="00F24507"/>
    <w:rsid w:val="00F2794B"/>
    <w:rsid w:val="00F30F22"/>
    <w:rsid w:val="00F31CC9"/>
    <w:rsid w:val="00F32BD7"/>
    <w:rsid w:val="00F33F5A"/>
    <w:rsid w:val="00F35EE8"/>
    <w:rsid w:val="00F42665"/>
    <w:rsid w:val="00F42C20"/>
    <w:rsid w:val="00F44E4F"/>
    <w:rsid w:val="00F455A0"/>
    <w:rsid w:val="00F51773"/>
    <w:rsid w:val="00F5250F"/>
    <w:rsid w:val="00F54208"/>
    <w:rsid w:val="00F559E3"/>
    <w:rsid w:val="00F56693"/>
    <w:rsid w:val="00F57A0D"/>
    <w:rsid w:val="00F57ED2"/>
    <w:rsid w:val="00F65D84"/>
    <w:rsid w:val="00F671C1"/>
    <w:rsid w:val="00F73A77"/>
    <w:rsid w:val="00F73CD3"/>
    <w:rsid w:val="00F74450"/>
    <w:rsid w:val="00F81906"/>
    <w:rsid w:val="00F81ADD"/>
    <w:rsid w:val="00F82B97"/>
    <w:rsid w:val="00F86211"/>
    <w:rsid w:val="00F91B3E"/>
    <w:rsid w:val="00F9292C"/>
    <w:rsid w:val="00F96EF7"/>
    <w:rsid w:val="00FA4CF0"/>
    <w:rsid w:val="00FB0FFF"/>
    <w:rsid w:val="00FB12E0"/>
    <w:rsid w:val="00FC56E9"/>
    <w:rsid w:val="00FD010E"/>
    <w:rsid w:val="00FD048D"/>
    <w:rsid w:val="00FD179F"/>
    <w:rsid w:val="00FD1AA9"/>
    <w:rsid w:val="00FD2587"/>
    <w:rsid w:val="00FE1AC4"/>
    <w:rsid w:val="00FE1F9B"/>
    <w:rsid w:val="00FE3113"/>
    <w:rsid w:val="00FE33F7"/>
    <w:rsid w:val="00FE5627"/>
    <w:rsid w:val="00FF10C1"/>
    <w:rsid w:val="00FF3875"/>
    <w:rsid w:val="083CBFC3"/>
    <w:rsid w:val="090A3427"/>
    <w:rsid w:val="0BCD1EEC"/>
    <w:rsid w:val="0CE95B44"/>
    <w:rsid w:val="0EF2BC05"/>
    <w:rsid w:val="115DA880"/>
    <w:rsid w:val="1AB8F110"/>
    <w:rsid w:val="1C343249"/>
    <w:rsid w:val="229AC8AD"/>
    <w:rsid w:val="23209713"/>
    <w:rsid w:val="23F3367F"/>
    <w:rsid w:val="24D88D4B"/>
    <w:rsid w:val="27B39F63"/>
    <w:rsid w:val="2C869DA4"/>
    <w:rsid w:val="2FA13FA1"/>
    <w:rsid w:val="314B19B0"/>
    <w:rsid w:val="31CB14A5"/>
    <w:rsid w:val="326901E6"/>
    <w:rsid w:val="355BB67E"/>
    <w:rsid w:val="3B89FD22"/>
    <w:rsid w:val="42139A3B"/>
    <w:rsid w:val="4997A695"/>
    <w:rsid w:val="4EA637BB"/>
    <w:rsid w:val="514E2CA5"/>
    <w:rsid w:val="524D5A1D"/>
    <w:rsid w:val="5968AF5B"/>
    <w:rsid w:val="5BFFDE1E"/>
    <w:rsid w:val="5C5F019E"/>
    <w:rsid w:val="5D406DD7"/>
    <w:rsid w:val="61AD38D5"/>
    <w:rsid w:val="63967671"/>
    <w:rsid w:val="641BB646"/>
    <w:rsid w:val="6A583AA8"/>
    <w:rsid w:val="6FEFFEE1"/>
    <w:rsid w:val="753FCC17"/>
    <w:rsid w:val="75EE43D4"/>
    <w:rsid w:val="7843752A"/>
    <w:rsid w:val="78776CD9"/>
    <w:rsid w:val="7A2AB318"/>
    <w:rsid w:val="7C87D8C7"/>
    <w:rsid w:val="7F35C13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C4FBEB"/>
  <w15:docId w15:val="{F00259AD-995D-4D5D-A464-F37A648B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DA"/>
    <w:qFormat/>
    <w:rsid w:val="004E0DBD"/>
    <w:rPr>
      <w:color w:val="000000" w:themeColor="text1"/>
    </w:rPr>
  </w:style>
  <w:style w:type="paragraph" w:styleId="Heading1">
    <w:name w:val="heading 1"/>
    <w:basedOn w:val="Normal"/>
    <w:next w:val="Normal"/>
    <w:link w:val="Heading1Char"/>
    <w:uiPriority w:val="9"/>
    <w:qFormat/>
    <w:rsid w:val="00EA4DF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A4DF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4DF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4DF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4DF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4DF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4DF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4DF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4DF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06"/>
    <w:pPr>
      <w:tabs>
        <w:tab w:val="center" w:pos="4320"/>
        <w:tab w:val="right" w:pos="8640"/>
      </w:tabs>
    </w:pPr>
  </w:style>
  <w:style w:type="character" w:customStyle="1" w:styleId="HeaderChar">
    <w:name w:val="Header Char"/>
    <w:basedOn w:val="DefaultParagraphFont"/>
    <w:link w:val="Header"/>
    <w:uiPriority w:val="99"/>
    <w:rsid w:val="00F81906"/>
  </w:style>
  <w:style w:type="paragraph" w:styleId="Footer">
    <w:name w:val="footer"/>
    <w:basedOn w:val="Normal"/>
    <w:link w:val="FooterChar"/>
    <w:uiPriority w:val="99"/>
    <w:unhideWhenUsed/>
    <w:rsid w:val="00F81906"/>
    <w:pPr>
      <w:tabs>
        <w:tab w:val="center" w:pos="4320"/>
        <w:tab w:val="right" w:pos="8640"/>
      </w:tabs>
    </w:pPr>
  </w:style>
  <w:style w:type="character" w:customStyle="1" w:styleId="FooterChar">
    <w:name w:val="Footer Char"/>
    <w:basedOn w:val="DefaultParagraphFont"/>
    <w:link w:val="Footer"/>
    <w:uiPriority w:val="99"/>
    <w:rsid w:val="00F81906"/>
  </w:style>
  <w:style w:type="table" w:styleId="TableGrid">
    <w:name w:val="Table Grid"/>
    <w:basedOn w:val="TableNormal"/>
    <w:uiPriority w:val="59"/>
    <w:rsid w:val="00F81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DF4"/>
    <w:pPr>
      <w:ind w:left="720"/>
      <w:contextualSpacing/>
    </w:pPr>
  </w:style>
  <w:style w:type="character" w:styleId="PageNumber">
    <w:name w:val="page number"/>
    <w:basedOn w:val="DefaultParagraphFont"/>
    <w:uiPriority w:val="99"/>
    <w:semiHidden/>
    <w:unhideWhenUsed/>
    <w:rsid w:val="005D63D0"/>
  </w:style>
  <w:style w:type="paragraph" w:styleId="BalloonText">
    <w:name w:val="Balloon Text"/>
    <w:basedOn w:val="Normal"/>
    <w:link w:val="BalloonTextChar"/>
    <w:uiPriority w:val="99"/>
    <w:semiHidden/>
    <w:unhideWhenUsed/>
    <w:rsid w:val="00891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6A5"/>
    <w:rPr>
      <w:rFonts w:ascii="Lucida Grande" w:hAnsi="Lucida Grande" w:cs="Lucida Grande"/>
      <w:sz w:val="18"/>
      <w:szCs w:val="18"/>
    </w:rPr>
  </w:style>
  <w:style w:type="paragraph" w:styleId="ListBullet">
    <w:name w:val="List Bullet"/>
    <w:basedOn w:val="Normal"/>
    <w:uiPriority w:val="99"/>
    <w:unhideWhenUsed/>
    <w:rsid w:val="00B52C44"/>
    <w:pPr>
      <w:numPr>
        <w:numId w:val="1"/>
      </w:numPr>
      <w:contextualSpacing/>
    </w:pPr>
    <w:rPr>
      <w:rFonts w:ascii="Cambria" w:eastAsia="Cambria" w:hAnsi="Cambria" w:cs="Times New Roman"/>
    </w:rPr>
  </w:style>
  <w:style w:type="paragraph" w:customStyle="1" w:styleId="m4586221075369841565gmail-msonospacing">
    <w:name w:val="m_4586221075369841565gmail-msonospacing"/>
    <w:basedOn w:val="Normal"/>
    <w:rsid w:val="00CB039F"/>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CB039F"/>
  </w:style>
  <w:style w:type="character" w:customStyle="1" w:styleId="Heading1Char">
    <w:name w:val="Heading 1 Char"/>
    <w:basedOn w:val="DefaultParagraphFont"/>
    <w:link w:val="Heading1"/>
    <w:uiPriority w:val="9"/>
    <w:rsid w:val="00EA4DF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A4DF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4DF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A4DF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4DF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4DF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4DF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4DF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4DF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4DF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4DF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4DF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4DF4"/>
    <w:rPr>
      <w:rFonts w:asciiTheme="majorHAnsi" w:eastAsiaTheme="majorEastAsia" w:hAnsiTheme="majorHAnsi" w:cstheme="majorBidi"/>
      <w:i/>
      <w:iCs/>
      <w:spacing w:val="13"/>
      <w:sz w:val="24"/>
      <w:szCs w:val="24"/>
    </w:rPr>
  </w:style>
  <w:style w:type="character" w:styleId="Strong">
    <w:name w:val="Strong"/>
    <w:uiPriority w:val="22"/>
    <w:qFormat/>
    <w:rsid w:val="00EA4DF4"/>
    <w:rPr>
      <w:b/>
      <w:bCs/>
    </w:rPr>
  </w:style>
  <w:style w:type="character" w:styleId="Emphasis">
    <w:name w:val="Emphasis"/>
    <w:uiPriority w:val="20"/>
    <w:qFormat/>
    <w:rsid w:val="00EA4DF4"/>
    <w:rPr>
      <w:b/>
      <w:bCs/>
      <w:i/>
      <w:iCs/>
      <w:spacing w:val="10"/>
      <w:bdr w:val="none" w:sz="0" w:space="0" w:color="auto"/>
      <w:shd w:val="clear" w:color="auto" w:fill="auto"/>
    </w:rPr>
  </w:style>
  <w:style w:type="paragraph" w:styleId="NoSpacing">
    <w:name w:val="No Spacing"/>
    <w:basedOn w:val="Normal"/>
    <w:uiPriority w:val="1"/>
    <w:qFormat/>
    <w:rsid w:val="00604E33"/>
    <w:pPr>
      <w:spacing w:after="0"/>
    </w:pPr>
  </w:style>
  <w:style w:type="paragraph" w:styleId="Quote">
    <w:name w:val="Quote"/>
    <w:basedOn w:val="Normal"/>
    <w:next w:val="Normal"/>
    <w:link w:val="QuoteChar"/>
    <w:uiPriority w:val="29"/>
    <w:qFormat/>
    <w:rsid w:val="00EA4DF4"/>
    <w:pPr>
      <w:spacing w:before="200" w:after="0"/>
      <w:ind w:left="360" w:right="360"/>
    </w:pPr>
    <w:rPr>
      <w:i/>
      <w:iCs/>
    </w:rPr>
  </w:style>
  <w:style w:type="character" w:customStyle="1" w:styleId="QuoteChar">
    <w:name w:val="Quote Char"/>
    <w:basedOn w:val="DefaultParagraphFont"/>
    <w:link w:val="Quote"/>
    <w:uiPriority w:val="29"/>
    <w:rsid w:val="00EA4DF4"/>
    <w:rPr>
      <w:i/>
      <w:iCs/>
    </w:rPr>
  </w:style>
  <w:style w:type="paragraph" w:styleId="IntenseQuote">
    <w:name w:val="Intense Quote"/>
    <w:basedOn w:val="Normal"/>
    <w:next w:val="Normal"/>
    <w:link w:val="IntenseQuoteChar"/>
    <w:uiPriority w:val="30"/>
    <w:qFormat/>
    <w:rsid w:val="00EA4DF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EA4DF4"/>
    <w:rPr>
      <w:b/>
      <w:bCs/>
      <w:i/>
      <w:iCs/>
    </w:rPr>
  </w:style>
  <w:style w:type="character" w:styleId="SubtleEmphasis">
    <w:name w:val="Subtle Emphasis"/>
    <w:uiPriority w:val="19"/>
    <w:qFormat/>
    <w:rsid w:val="00EA4DF4"/>
    <w:rPr>
      <w:i/>
      <w:iCs/>
    </w:rPr>
  </w:style>
  <w:style w:type="character" w:styleId="IntenseEmphasis">
    <w:name w:val="Intense Emphasis"/>
    <w:uiPriority w:val="21"/>
    <w:qFormat/>
    <w:rsid w:val="00EA4DF4"/>
    <w:rPr>
      <w:b/>
      <w:bCs/>
    </w:rPr>
  </w:style>
  <w:style w:type="character" w:styleId="SubtleReference">
    <w:name w:val="Subtle Reference"/>
    <w:uiPriority w:val="31"/>
    <w:qFormat/>
    <w:rsid w:val="00EA4DF4"/>
    <w:rPr>
      <w:smallCaps/>
    </w:rPr>
  </w:style>
  <w:style w:type="character" w:styleId="IntenseReference">
    <w:name w:val="Intense Reference"/>
    <w:uiPriority w:val="32"/>
    <w:qFormat/>
    <w:rsid w:val="00EA4DF4"/>
    <w:rPr>
      <w:smallCaps/>
      <w:spacing w:val="5"/>
      <w:u w:val="single"/>
    </w:rPr>
  </w:style>
  <w:style w:type="character" w:styleId="BookTitle">
    <w:name w:val="Book Title"/>
    <w:uiPriority w:val="33"/>
    <w:qFormat/>
    <w:rsid w:val="00EA4DF4"/>
    <w:rPr>
      <w:i/>
      <w:iCs/>
      <w:smallCaps/>
      <w:spacing w:val="5"/>
    </w:rPr>
  </w:style>
  <w:style w:type="paragraph" w:styleId="TOCHeading">
    <w:name w:val="TOC Heading"/>
    <w:basedOn w:val="Heading1"/>
    <w:next w:val="Normal"/>
    <w:uiPriority w:val="39"/>
    <w:semiHidden/>
    <w:unhideWhenUsed/>
    <w:qFormat/>
    <w:rsid w:val="00EA4DF4"/>
    <w:pPr>
      <w:outlineLvl w:val="9"/>
    </w:pPr>
    <w:rPr>
      <w:lang w:bidi="en-US"/>
    </w:rPr>
  </w:style>
  <w:style w:type="character" w:styleId="Hyperlink">
    <w:name w:val="Hyperlink"/>
    <w:basedOn w:val="DefaultParagraphFont"/>
    <w:uiPriority w:val="99"/>
    <w:unhideWhenUsed/>
    <w:rsid w:val="00CC70DD"/>
    <w:rPr>
      <w:color w:val="0072CF" w:themeColor="hyperlink"/>
      <w:u w:val="single"/>
    </w:rPr>
  </w:style>
  <w:style w:type="character" w:styleId="UnresolvedMention">
    <w:name w:val="Unresolved Mention"/>
    <w:basedOn w:val="DefaultParagraphFont"/>
    <w:uiPriority w:val="99"/>
    <w:semiHidden/>
    <w:unhideWhenUsed/>
    <w:rsid w:val="00CC70DD"/>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0">
    <w:name w:val="TableGrid"/>
    <w:rsid w:val="0095646B"/>
    <w:pPr>
      <w:spacing w:after="0" w:line="240" w:lineRule="auto"/>
    </w:pPr>
    <w:rPr>
      <w:kern w:val="2"/>
      <w:lang w:val="en-GB" w:eastAsia="en-GB"/>
      <w14:ligatures w14:val="standardContextual"/>
    </w:rPr>
    <w:tblPr>
      <w:tblCellMar>
        <w:top w:w="0" w:type="dxa"/>
        <w:left w:w="0" w:type="dxa"/>
        <w:bottom w:w="0" w:type="dxa"/>
        <w:right w:w="0" w:type="dxa"/>
      </w:tblCellMar>
    </w:tblPr>
  </w:style>
  <w:style w:type="paragraph" w:styleId="NormalWeb">
    <w:name w:val="Normal (Web)"/>
    <w:basedOn w:val="Normal"/>
    <w:uiPriority w:val="99"/>
    <w:semiHidden/>
    <w:unhideWhenUsed/>
    <w:rsid w:val="0030765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aragraph">
    <w:name w:val="paragraph"/>
    <w:basedOn w:val="Normal"/>
    <w:rsid w:val="00125C6B"/>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uiPriority w:val="1"/>
    <w:rsid w:val="00125C6B"/>
  </w:style>
  <w:style w:type="character" w:customStyle="1" w:styleId="scxw123189147">
    <w:name w:val="scxw123189147"/>
    <w:basedOn w:val="DefaultParagraphFont"/>
    <w:rsid w:val="00125C6B"/>
  </w:style>
  <w:style w:type="character" w:customStyle="1" w:styleId="eop">
    <w:name w:val="eop"/>
    <w:basedOn w:val="DefaultParagraphFont"/>
    <w:rsid w:val="00125C6B"/>
  </w:style>
  <w:style w:type="character" w:customStyle="1" w:styleId="tabchar">
    <w:name w:val="tabchar"/>
    <w:basedOn w:val="DefaultParagraphFont"/>
    <w:rsid w:val="001E728C"/>
  </w:style>
  <w:style w:type="paragraph" w:customStyle="1" w:styleId="OATbullets">
    <w:name w:val="OAT bullets"/>
    <w:basedOn w:val="Normal"/>
    <w:qFormat/>
    <w:rsid w:val="0068094D"/>
    <w:pPr>
      <w:numPr>
        <w:numId w:val="45"/>
      </w:numPr>
      <w:tabs>
        <w:tab w:val="left" w:pos="284"/>
      </w:tabs>
      <w:spacing w:after="250" w:line="280" w:lineRule="exact"/>
      <w:ind w:left="284" w:hanging="284"/>
      <w:contextualSpacing/>
    </w:pPr>
    <w:rPr>
      <w:rFonts w:ascii="Arial" w:eastAsia="MS Mincho" w:hAnsi="Arial" w:cs="Times New Roman"/>
      <w:color w:val="auto"/>
      <w:sz w:val="20"/>
      <w:szCs w:val="20"/>
      <w:lang w:val="en-GB"/>
    </w:rPr>
  </w:style>
  <w:style w:type="paragraph" w:customStyle="1" w:styleId="body">
    <w:name w:val="body"/>
    <w:basedOn w:val="Normal"/>
    <w:rsid w:val="008018A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odyText2">
    <w:name w:val="Body Text 2"/>
    <w:basedOn w:val="Normal"/>
    <w:link w:val="BodyText2Char"/>
    <w:rsid w:val="008018A3"/>
    <w:pPr>
      <w:spacing w:line="480" w:lineRule="auto"/>
    </w:pPr>
    <w:rPr>
      <w:rFonts w:ascii="Arial" w:eastAsia="Times New Roman" w:hAnsi="Arial" w:cs="Times New Roman"/>
      <w:color w:val="auto"/>
      <w:sz w:val="20"/>
      <w:szCs w:val="20"/>
      <w:lang w:val="en-GB"/>
    </w:rPr>
  </w:style>
  <w:style w:type="character" w:customStyle="1" w:styleId="BodyText2Char">
    <w:name w:val="Body Text 2 Char"/>
    <w:basedOn w:val="DefaultParagraphFont"/>
    <w:link w:val="BodyText2"/>
    <w:rsid w:val="008018A3"/>
    <w:rPr>
      <w:rFonts w:ascii="Arial" w:eastAsia="Times New Roman" w:hAnsi="Arial" w:cs="Times New Roman"/>
      <w:sz w:val="20"/>
      <w:szCs w:val="20"/>
      <w:lang w:val="en-GB"/>
    </w:rPr>
  </w:style>
  <w:style w:type="paragraph" w:customStyle="1" w:styleId="Level1">
    <w:name w:val="Level 1"/>
    <w:basedOn w:val="Normal"/>
    <w:rsid w:val="00297552"/>
    <w:pPr>
      <w:numPr>
        <w:numId w:val="47"/>
      </w:numPr>
      <w:spacing w:after="240" w:line="312" w:lineRule="auto"/>
      <w:jc w:val="both"/>
      <w:outlineLvl w:val="0"/>
    </w:pPr>
    <w:rPr>
      <w:rFonts w:ascii="Verdana" w:eastAsia="Times New Roman" w:hAnsi="Verdana" w:cs="Times New Roman"/>
      <w:color w:val="auto"/>
      <w:sz w:val="20"/>
      <w:szCs w:val="20"/>
      <w:lang w:val="en-GB" w:eastAsia="en-GB"/>
    </w:rPr>
  </w:style>
  <w:style w:type="paragraph" w:customStyle="1" w:styleId="Level2">
    <w:name w:val="Level 2"/>
    <w:basedOn w:val="Normal"/>
    <w:rsid w:val="00297552"/>
    <w:pPr>
      <w:numPr>
        <w:ilvl w:val="1"/>
        <w:numId w:val="47"/>
      </w:numPr>
      <w:spacing w:after="240" w:line="312" w:lineRule="auto"/>
      <w:jc w:val="both"/>
      <w:outlineLvl w:val="1"/>
    </w:pPr>
    <w:rPr>
      <w:rFonts w:ascii="Verdana" w:eastAsia="Times New Roman" w:hAnsi="Verdana" w:cs="Times New Roman"/>
      <w:color w:val="auto"/>
      <w:sz w:val="20"/>
      <w:szCs w:val="20"/>
      <w:lang w:val="en-GB" w:eastAsia="en-GB"/>
    </w:rPr>
  </w:style>
  <w:style w:type="paragraph" w:customStyle="1" w:styleId="Level3">
    <w:name w:val="Level 3"/>
    <w:basedOn w:val="Normal"/>
    <w:rsid w:val="00297552"/>
    <w:pPr>
      <w:numPr>
        <w:ilvl w:val="2"/>
        <w:numId w:val="47"/>
      </w:numPr>
      <w:spacing w:after="240" w:line="312" w:lineRule="auto"/>
      <w:jc w:val="both"/>
      <w:outlineLvl w:val="2"/>
    </w:pPr>
    <w:rPr>
      <w:rFonts w:ascii="Verdana" w:eastAsia="Times New Roman" w:hAnsi="Verdana" w:cs="Times New Roman"/>
      <w:color w:val="auto"/>
      <w:sz w:val="20"/>
      <w:szCs w:val="20"/>
      <w:lang w:val="en-GB" w:eastAsia="en-GB"/>
    </w:rPr>
  </w:style>
  <w:style w:type="paragraph" w:customStyle="1" w:styleId="Level4">
    <w:name w:val="Level 4"/>
    <w:basedOn w:val="Normal"/>
    <w:rsid w:val="00297552"/>
    <w:pPr>
      <w:numPr>
        <w:ilvl w:val="3"/>
        <w:numId w:val="47"/>
      </w:numPr>
      <w:spacing w:after="240" w:line="312" w:lineRule="auto"/>
      <w:jc w:val="both"/>
      <w:outlineLvl w:val="3"/>
    </w:pPr>
    <w:rPr>
      <w:rFonts w:ascii="Verdana" w:eastAsia="Times New Roman" w:hAnsi="Verdana" w:cs="Times New Roman"/>
      <w:color w:val="auto"/>
      <w:sz w:val="20"/>
      <w:szCs w:val="20"/>
      <w:lang w:val="en-GB" w:eastAsia="en-GB"/>
    </w:rPr>
  </w:style>
  <w:style w:type="paragraph" w:customStyle="1" w:styleId="Level5">
    <w:name w:val="Level 5"/>
    <w:basedOn w:val="Normal"/>
    <w:rsid w:val="00297552"/>
    <w:pPr>
      <w:numPr>
        <w:ilvl w:val="4"/>
        <w:numId w:val="47"/>
      </w:numPr>
      <w:spacing w:after="240" w:line="312" w:lineRule="auto"/>
      <w:jc w:val="both"/>
      <w:outlineLvl w:val="4"/>
    </w:pPr>
    <w:rPr>
      <w:rFonts w:ascii="Verdana" w:eastAsia="Times New Roman" w:hAnsi="Verdana" w:cs="Times New Roman"/>
      <w:color w:val="auto"/>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9277">
      <w:bodyDiv w:val="1"/>
      <w:marLeft w:val="0"/>
      <w:marRight w:val="0"/>
      <w:marTop w:val="0"/>
      <w:marBottom w:val="0"/>
      <w:divBdr>
        <w:top w:val="none" w:sz="0" w:space="0" w:color="auto"/>
        <w:left w:val="none" w:sz="0" w:space="0" w:color="auto"/>
        <w:bottom w:val="none" w:sz="0" w:space="0" w:color="auto"/>
        <w:right w:val="none" w:sz="0" w:space="0" w:color="auto"/>
      </w:divBdr>
      <w:divsChild>
        <w:div w:id="632635199">
          <w:marLeft w:val="0"/>
          <w:marRight w:val="0"/>
          <w:marTop w:val="0"/>
          <w:marBottom w:val="0"/>
          <w:divBdr>
            <w:top w:val="none" w:sz="0" w:space="0" w:color="auto"/>
            <w:left w:val="none" w:sz="0" w:space="0" w:color="auto"/>
            <w:bottom w:val="none" w:sz="0" w:space="0" w:color="auto"/>
            <w:right w:val="none" w:sz="0" w:space="0" w:color="auto"/>
          </w:divBdr>
        </w:div>
        <w:div w:id="1798404176">
          <w:marLeft w:val="0"/>
          <w:marRight w:val="0"/>
          <w:marTop w:val="0"/>
          <w:marBottom w:val="0"/>
          <w:divBdr>
            <w:top w:val="none" w:sz="0" w:space="0" w:color="auto"/>
            <w:left w:val="none" w:sz="0" w:space="0" w:color="auto"/>
            <w:bottom w:val="none" w:sz="0" w:space="0" w:color="auto"/>
            <w:right w:val="none" w:sz="0" w:space="0" w:color="auto"/>
          </w:divBdr>
        </w:div>
        <w:div w:id="959653534">
          <w:marLeft w:val="0"/>
          <w:marRight w:val="0"/>
          <w:marTop w:val="0"/>
          <w:marBottom w:val="0"/>
          <w:divBdr>
            <w:top w:val="none" w:sz="0" w:space="0" w:color="auto"/>
            <w:left w:val="none" w:sz="0" w:space="0" w:color="auto"/>
            <w:bottom w:val="none" w:sz="0" w:space="0" w:color="auto"/>
            <w:right w:val="none" w:sz="0" w:space="0" w:color="auto"/>
          </w:divBdr>
        </w:div>
        <w:div w:id="20596860">
          <w:marLeft w:val="0"/>
          <w:marRight w:val="0"/>
          <w:marTop w:val="0"/>
          <w:marBottom w:val="0"/>
          <w:divBdr>
            <w:top w:val="none" w:sz="0" w:space="0" w:color="auto"/>
            <w:left w:val="none" w:sz="0" w:space="0" w:color="auto"/>
            <w:bottom w:val="none" w:sz="0" w:space="0" w:color="auto"/>
            <w:right w:val="none" w:sz="0" w:space="0" w:color="auto"/>
          </w:divBdr>
        </w:div>
        <w:div w:id="1741437518">
          <w:marLeft w:val="0"/>
          <w:marRight w:val="0"/>
          <w:marTop w:val="0"/>
          <w:marBottom w:val="0"/>
          <w:divBdr>
            <w:top w:val="none" w:sz="0" w:space="0" w:color="auto"/>
            <w:left w:val="none" w:sz="0" w:space="0" w:color="auto"/>
            <w:bottom w:val="none" w:sz="0" w:space="0" w:color="auto"/>
            <w:right w:val="none" w:sz="0" w:space="0" w:color="auto"/>
          </w:divBdr>
        </w:div>
        <w:div w:id="1548223865">
          <w:marLeft w:val="0"/>
          <w:marRight w:val="0"/>
          <w:marTop w:val="0"/>
          <w:marBottom w:val="0"/>
          <w:divBdr>
            <w:top w:val="none" w:sz="0" w:space="0" w:color="auto"/>
            <w:left w:val="none" w:sz="0" w:space="0" w:color="auto"/>
            <w:bottom w:val="none" w:sz="0" w:space="0" w:color="auto"/>
            <w:right w:val="none" w:sz="0" w:space="0" w:color="auto"/>
          </w:divBdr>
        </w:div>
        <w:div w:id="2040155585">
          <w:marLeft w:val="0"/>
          <w:marRight w:val="0"/>
          <w:marTop w:val="0"/>
          <w:marBottom w:val="0"/>
          <w:divBdr>
            <w:top w:val="none" w:sz="0" w:space="0" w:color="auto"/>
            <w:left w:val="none" w:sz="0" w:space="0" w:color="auto"/>
            <w:bottom w:val="none" w:sz="0" w:space="0" w:color="auto"/>
            <w:right w:val="none" w:sz="0" w:space="0" w:color="auto"/>
          </w:divBdr>
        </w:div>
        <w:div w:id="2043163717">
          <w:marLeft w:val="0"/>
          <w:marRight w:val="0"/>
          <w:marTop w:val="0"/>
          <w:marBottom w:val="0"/>
          <w:divBdr>
            <w:top w:val="none" w:sz="0" w:space="0" w:color="auto"/>
            <w:left w:val="none" w:sz="0" w:space="0" w:color="auto"/>
            <w:bottom w:val="none" w:sz="0" w:space="0" w:color="auto"/>
            <w:right w:val="none" w:sz="0" w:space="0" w:color="auto"/>
          </w:divBdr>
        </w:div>
        <w:div w:id="1399282217">
          <w:marLeft w:val="0"/>
          <w:marRight w:val="0"/>
          <w:marTop w:val="0"/>
          <w:marBottom w:val="0"/>
          <w:divBdr>
            <w:top w:val="none" w:sz="0" w:space="0" w:color="auto"/>
            <w:left w:val="none" w:sz="0" w:space="0" w:color="auto"/>
            <w:bottom w:val="none" w:sz="0" w:space="0" w:color="auto"/>
            <w:right w:val="none" w:sz="0" w:space="0" w:color="auto"/>
          </w:divBdr>
        </w:div>
        <w:div w:id="1814369427">
          <w:marLeft w:val="0"/>
          <w:marRight w:val="0"/>
          <w:marTop w:val="0"/>
          <w:marBottom w:val="0"/>
          <w:divBdr>
            <w:top w:val="none" w:sz="0" w:space="0" w:color="auto"/>
            <w:left w:val="none" w:sz="0" w:space="0" w:color="auto"/>
            <w:bottom w:val="none" w:sz="0" w:space="0" w:color="auto"/>
            <w:right w:val="none" w:sz="0" w:space="0" w:color="auto"/>
          </w:divBdr>
        </w:div>
        <w:div w:id="1533955146">
          <w:marLeft w:val="0"/>
          <w:marRight w:val="0"/>
          <w:marTop w:val="0"/>
          <w:marBottom w:val="0"/>
          <w:divBdr>
            <w:top w:val="none" w:sz="0" w:space="0" w:color="auto"/>
            <w:left w:val="none" w:sz="0" w:space="0" w:color="auto"/>
            <w:bottom w:val="none" w:sz="0" w:space="0" w:color="auto"/>
            <w:right w:val="none" w:sz="0" w:space="0" w:color="auto"/>
          </w:divBdr>
        </w:div>
        <w:div w:id="1081947574">
          <w:marLeft w:val="0"/>
          <w:marRight w:val="0"/>
          <w:marTop w:val="0"/>
          <w:marBottom w:val="0"/>
          <w:divBdr>
            <w:top w:val="none" w:sz="0" w:space="0" w:color="auto"/>
            <w:left w:val="none" w:sz="0" w:space="0" w:color="auto"/>
            <w:bottom w:val="none" w:sz="0" w:space="0" w:color="auto"/>
            <w:right w:val="none" w:sz="0" w:space="0" w:color="auto"/>
          </w:divBdr>
        </w:div>
        <w:div w:id="465658420">
          <w:marLeft w:val="0"/>
          <w:marRight w:val="0"/>
          <w:marTop w:val="0"/>
          <w:marBottom w:val="0"/>
          <w:divBdr>
            <w:top w:val="none" w:sz="0" w:space="0" w:color="auto"/>
            <w:left w:val="none" w:sz="0" w:space="0" w:color="auto"/>
            <w:bottom w:val="none" w:sz="0" w:space="0" w:color="auto"/>
            <w:right w:val="none" w:sz="0" w:space="0" w:color="auto"/>
          </w:divBdr>
        </w:div>
        <w:div w:id="420839285">
          <w:marLeft w:val="0"/>
          <w:marRight w:val="0"/>
          <w:marTop w:val="0"/>
          <w:marBottom w:val="0"/>
          <w:divBdr>
            <w:top w:val="none" w:sz="0" w:space="0" w:color="auto"/>
            <w:left w:val="none" w:sz="0" w:space="0" w:color="auto"/>
            <w:bottom w:val="none" w:sz="0" w:space="0" w:color="auto"/>
            <w:right w:val="none" w:sz="0" w:space="0" w:color="auto"/>
          </w:divBdr>
        </w:div>
        <w:div w:id="1490902330">
          <w:marLeft w:val="0"/>
          <w:marRight w:val="0"/>
          <w:marTop w:val="0"/>
          <w:marBottom w:val="0"/>
          <w:divBdr>
            <w:top w:val="none" w:sz="0" w:space="0" w:color="auto"/>
            <w:left w:val="none" w:sz="0" w:space="0" w:color="auto"/>
            <w:bottom w:val="none" w:sz="0" w:space="0" w:color="auto"/>
            <w:right w:val="none" w:sz="0" w:space="0" w:color="auto"/>
          </w:divBdr>
        </w:div>
      </w:divsChild>
    </w:div>
    <w:div w:id="386994506">
      <w:bodyDiv w:val="1"/>
      <w:marLeft w:val="0"/>
      <w:marRight w:val="0"/>
      <w:marTop w:val="0"/>
      <w:marBottom w:val="0"/>
      <w:divBdr>
        <w:top w:val="none" w:sz="0" w:space="0" w:color="auto"/>
        <w:left w:val="none" w:sz="0" w:space="0" w:color="auto"/>
        <w:bottom w:val="none" w:sz="0" w:space="0" w:color="auto"/>
        <w:right w:val="none" w:sz="0" w:space="0" w:color="auto"/>
      </w:divBdr>
    </w:div>
    <w:div w:id="484274132">
      <w:bodyDiv w:val="1"/>
      <w:marLeft w:val="0"/>
      <w:marRight w:val="0"/>
      <w:marTop w:val="0"/>
      <w:marBottom w:val="0"/>
      <w:divBdr>
        <w:top w:val="none" w:sz="0" w:space="0" w:color="auto"/>
        <w:left w:val="none" w:sz="0" w:space="0" w:color="auto"/>
        <w:bottom w:val="none" w:sz="0" w:space="0" w:color="auto"/>
        <w:right w:val="none" w:sz="0" w:space="0" w:color="auto"/>
      </w:divBdr>
    </w:div>
    <w:div w:id="840005781">
      <w:bodyDiv w:val="1"/>
      <w:marLeft w:val="0"/>
      <w:marRight w:val="0"/>
      <w:marTop w:val="0"/>
      <w:marBottom w:val="0"/>
      <w:divBdr>
        <w:top w:val="none" w:sz="0" w:space="0" w:color="auto"/>
        <w:left w:val="none" w:sz="0" w:space="0" w:color="auto"/>
        <w:bottom w:val="none" w:sz="0" w:space="0" w:color="auto"/>
        <w:right w:val="none" w:sz="0" w:space="0" w:color="auto"/>
      </w:divBdr>
    </w:div>
    <w:div w:id="881598034">
      <w:bodyDiv w:val="1"/>
      <w:marLeft w:val="0"/>
      <w:marRight w:val="0"/>
      <w:marTop w:val="0"/>
      <w:marBottom w:val="0"/>
      <w:divBdr>
        <w:top w:val="none" w:sz="0" w:space="0" w:color="auto"/>
        <w:left w:val="none" w:sz="0" w:space="0" w:color="auto"/>
        <w:bottom w:val="none" w:sz="0" w:space="0" w:color="auto"/>
        <w:right w:val="none" w:sz="0" w:space="0" w:color="auto"/>
      </w:divBdr>
    </w:div>
    <w:div w:id="906257427">
      <w:bodyDiv w:val="1"/>
      <w:marLeft w:val="0"/>
      <w:marRight w:val="0"/>
      <w:marTop w:val="0"/>
      <w:marBottom w:val="0"/>
      <w:divBdr>
        <w:top w:val="none" w:sz="0" w:space="0" w:color="auto"/>
        <w:left w:val="none" w:sz="0" w:space="0" w:color="auto"/>
        <w:bottom w:val="none" w:sz="0" w:space="0" w:color="auto"/>
        <w:right w:val="none" w:sz="0" w:space="0" w:color="auto"/>
      </w:divBdr>
    </w:div>
    <w:div w:id="1001545268">
      <w:bodyDiv w:val="1"/>
      <w:marLeft w:val="0"/>
      <w:marRight w:val="0"/>
      <w:marTop w:val="0"/>
      <w:marBottom w:val="0"/>
      <w:divBdr>
        <w:top w:val="none" w:sz="0" w:space="0" w:color="auto"/>
        <w:left w:val="none" w:sz="0" w:space="0" w:color="auto"/>
        <w:bottom w:val="none" w:sz="0" w:space="0" w:color="auto"/>
        <w:right w:val="none" w:sz="0" w:space="0" w:color="auto"/>
      </w:divBdr>
    </w:div>
    <w:div w:id="1124687823">
      <w:bodyDiv w:val="1"/>
      <w:marLeft w:val="0"/>
      <w:marRight w:val="0"/>
      <w:marTop w:val="0"/>
      <w:marBottom w:val="0"/>
      <w:divBdr>
        <w:top w:val="none" w:sz="0" w:space="0" w:color="auto"/>
        <w:left w:val="none" w:sz="0" w:space="0" w:color="auto"/>
        <w:bottom w:val="none" w:sz="0" w:space="0" w:color="auto"/>
        <w:right w:val="none" w:sz="0" w:space="0" w:color="auto"/>
      </w:divBdr>
    </w:div>
    <w:div w:id="1222861305">
      <w:bodyDiv w:val="1"/>
      <w:marLeft w:val="0"/>
      <w:marRight w:val="0"/>
      <w:marTop w:val="0"/>
      <w:marBottom w:val="0"/>
      <w:divBdr>
        <w:top w:val="none" w:sz="0" w:space="0" w:color="auto"/>
        <w:left w:val="none" w:sz="0" w:space="0" w:color="auto"/>
        <w:bottom w:val="none" w:sz="0" w:space="0" w:color="auto"/>
        <w:right w:val="none" w:sz="0" w:space="0" w:color="auto"/>
      </w:divBdr>
      <w:divsChild>
        <w:div w:id="796685861">
          <w:marLeft w:val="0"/>
          <w:marRight w:val="0"/>
          <w:marTop w:val="0"/>
          <w:marBottom w:val="0"/>
          <w:divBdr>
            <w:top w:val="none" w:sz="0" w:space="0" w:color="auto"/>
            <w:left w:val="none" w:sz="0" w:space="0" w:color="auto"/>
            <w:bottom w:val="none" w:sz="0" w:space="0" w:color="auto"/>
            <w:right w:val="none" w:sz="0" w:space="0" w:color="auto"/>
          </w:divBdr>
        </w:div>
        <w:div w:id="473642496">
          <w:marLeft w:val="0"/>
          <w:marRight w:val="0"/>
          <w:marTop w:val="0"/>
          <w:marBottom w:val="0"/>
          <w:divBdr>
            <w:top w:val="none" w:sz="0" w:space="0" w:color="auto"/>
            <w:left w:val="none" w:sz="0" w:space="0" w:color="auto"/>
            <w:bottom w:val="none" w:sz="0" w:space="0" w:color="auto"/>
            <w:right w:val="none" w:sz="0" w:space="0" w:color="auto"/>
          </w:divBdr>
        </w:div>
        <w:div w:id="1074008957">
          <w:marLeft w:val="0"/>
          <w:marRight w:val="0"/>
          <w:marTop w:val="0"/>
          <w:marBottom w:val="0"/>
          <w:divBdr>
            <w:top w:val="none" w:sz="0" w:space="0" w:color="auto"/>
            <w:left w:val="none" w:sz="0" w:space="0" w:color="auto"/>
            <w:bottom w:val="none" w:sz="0" w:space="0" w:color="auto"/>
            <w:right w:val="none" w:sz="0" w:space="0" w:color="auto"/>
          </w:divBdr>
        </w:div>
        <w:div w:id="641274615">
          <w:marLeft w:val="0"/>
          <w:marRight w:val="0"/>
          <w:marTop w:val="0"/>
          <w:marBottom w:val="0"/>
          <w:divBdr>
            <w:top w:val="none" w:sz="0" w:space="0" w:color="auto"/>
            <w:left w:val="none" w:sz="0" w:space="0" w:color="auto"/>
            <w:bottom w:val="none" w:sz="0" w:space="0" w:color="auto"/>
            <w:right w:val="none" w:sz="0" w:space="0" w:color="auto"/>
          </w:divBdr>
        </w:div>
        <w:div w:id="381682470">
          <w:marLeft w:val="0"/>
          <w:marRight w:val="0"/>
          <w:marTop w:val="0"/>
          <w:marBottom w:val="0"/>
          <w:divBdr>
            <w:top w:val="none" w:sz="0" w:space="0" w:color="auto"/>
            <w:left w:val="none" w:sz="0" w:space="0" w:color="auto"/>
            <w:bottom w:val="none" w:sz="0" w:space="0" w:color="auto"/>
            <w:right w:val="none" w:sz="0" w:space="0" w:color="auto"/>
          </w:divBdr>
        </w:div>
      </w:divsChild>
    </w:div>
    <w:div w:id="1292903573">
      <w:bodyDiv w:val="1"/>
      <w:marLeft w:val="0"/>
      <w:marRight w:val="0"/>
      <w:marTop w:val="0"/>
      <w:marBottom w:val="0"/>
      <w:divBdr>
        <w:top w:val="none" w:sz="0" w:space="0" w:color="auto"/>
        <w:left w:val="none" w:sz="0" w:space="0" w:color="auto"/>
        <w:bottom w:val="none" w:sz="0" w:space="0" w:color="auto"/>
        <w:right w:val="none" w:sz="0" w:space="0" w:color="auto"/>
      </w:divBdr>
    </w:div>
    <w:div w:id="1651400387">
      <w:bodyDiv w:val="1"/>
      <w:marLeft w:val="0"/>
      <w:marRight w:val="0"/>
      <w:marTop w:val="0"/>
      <w:marBottom w:val="0"/>
      <w:divBdr>
        <w:top w:val="none" w:sz="0" w:space="0" w:color="auto"/>
        <w:left w:val="none" w:sz="0" w:space="0" w:color="auto"/>
        <w:bottom w:val="none" w:sz="0" w:space="0" w:color="auto"/>
        <w:right w:val="none" w:sz="0" w:space="0" w:color="auto"/>
      </w:divBdr>
      <w:divsChild>
        <w:div w:id="2091779088">
          <w:marLeft w:val="0"/>
          <w:marRight w:val="0"/>
          <w:marTop w:val="0"/>
          <w:marBottom w:val="0"/>
          <w:divBdr>
            <w:top w:val="none" w:sz="0" w:space="0" w:color="auto"/>
            <w:left w:val="none" w:sz="0" w:space="0" w:color="auto"/>
            <w:bottom w:val="none" w:sz="0" w:space="0" w:color="auto"/>
            <w:right w:val="none" w:sz="0" w:space="0" w:color="auto"/>
          </w:divBdr>
        </w:div>
        <w:div w:id="1938753364">
          <w:marLeft w:val="0"/>
          <w:marRight w:val="0"/>
          <w:marTop w:val="0"/>
          <w:marBottom w:val="0"/>
          <w:divBdr>
            <w:top w:val="none" w:sz="0" w:space="0" w:color="auto"/>
            <w:left w:val="none" w:sz="0" w:space="0" w:color="auto"/>
            <w:bottom w:val="none" w:sz="0" w:space="0" w:color="auto"/>
            <w:right w:val="none" w:sz="0" w:space="0" w:color="auto"/>
          </w:divBdr>
        </w:div>
        <w:div w:id="440875960">
          <w:marLeft w:val="0"/>
          <w:marRight w:val="0"/>
          <w:marTop w:val="0"/>
          <w:marBottom w:val="0"/>
          <w:divBdr>
            <w:top w:val="none" w:sz="0" w:space="0" w:color="auto"/>
            <w:left w:val="none" w:sz="0" w:space="0" w:color="auto"/>
            <w:bottom w:val="none" w:sz="0" w:space="0" w:color="auto"/>
            <w:right w:val="none" w:sz="0" w:space="0" w:color="auto"/>
          </w:divBdr>
        </w:div>
        <w:div w:id="427190121">
          <w:marLeft w:val="0"/>
          <w:marRight w:val="0"/>
          <w:marTop w:val="0"/>
          <w:marBottom w:val="0"/>
          <w:divBdr>
            <w:top w:val="none" w:sz="0" w:space="0" w:color="auto"/>
            <w:left w:val="none" w:sz="0" w:space="0" w:color="auto"/>
            <w:bottom w:val="none" w:sz="0" w:space="0" w:color="auto"/>
            <w:right w:val="none" w:sz="0" w:space="0" w:color="auto"/>
          </w:divBdr>
        </w:div>
        <w:div w:id="1194616963">
          <w:marLeft w:val="0"/>
          <w:marRight w:val="0"/>
          <w:marTop w:val="0"/>
          <w:marBottom w:val="0"/>
          <w:divBdr>
            <w:top w:val="none" w:sz="0" w:space="0" w:color="auto"/>
            <w:left w:val="none" w:sz="0" w:space="0" w:color="auto"/>
            <w:bottom w:val="none" w:sz="0" w:space="0" w:color="auto"/>
            <w:right w:val="none" w:sz="0" w:space="0" w:color="auto"/>
          </w:divBdr>
        </w:div>
        <w:div w:id="4946878">
          <w:marLeft w:val="0"/>
          <w:marRight w:val="0"/>
          <w:marTop w:val="0"/>
          <w:marBottom w:val="0"/>
          <w:divBdr>
            <w:top w:val="none" w:sz="0" w:space="0" w:color="auto"/>
            <w:left w:val="none" w:sz="0" w:space="0" w:color="auto"/>
            <w:bottom w:val="none" w:sz="0" w:space="0" w:color="auto"/>
            <w:right w:val="none" w:sz="0" w:space="0" w:color="auto"/>
          </w:divBdr>
        </w:div>
        <w:div w:id="1318922614">
          <w:marLeft w:val="0"/>
          <w:marRight w:val="0"/>
          <w:marTop w:val="0"/>
          <w:marBottom w:val="0"/>
          <w:divBdr>
            <w:top w:val="none" w:sz="0" w:space="0" w:color="auto"/>
            <w:left w:val="none" w:sz="0" w:space="0" w:color="auto"/>
            <w:bottom w:val="none" w:sz="0" w:space="0" w:color="auto"/>
            <w:right w:val="none" w:sz="0" w:space="0" w:color="auto"/>
          </w:divBdr>
        </w:div>
        <w:div w:id="695618751">
          <w:marLeft w:val="0"/>
          <w:marRight w:val="0"/>
          <w:marTop w:val="0"/>
          <w:marBottom w:val="0"/>
          <w:divBdr>
            <w:top w:val="none" w:sz="0" w:space="0" w:color="auto"/>
            <w:left w:val="none" w:sz="0" w:space="0" w:color="auto"/>
            <w:bottom w:val="none" w:sz="0" w:space="0" w:color="auto"/>
            <w:right w:val="none" w:sz="0" w:space="0" w:color="auto"/>
          </w:divBdr>
        </w:div>
        <w:div w:id="1200046352">
          <w:marLeft w:val="0"/>
          <w:marRight w:val="0"/>
          <w:marTop w:val="0"/>
          <w:marBottom w:val="0"/>
          <w:divBdr>
            <w:top w:val="none" w:sz="0" w:space="0" w:color="auto"/>
            <w:left w:val="none" w:sz="0" w:space="0" w:color="auto"/>
            <w:bottom w:val="none" w:sz="0" w:space="0" w:color="auto"/>
            <w:right w:val="none" w:sz="0" w:space="0" w:color="auto"/>
          </w:divBdr>
        </w:div>
        <w:div w:id="612786476">
          <w:marLeft w:val="0"/>
          <w:marRight w:val="0"/>
          <w:marTop w:val="0"/>
          <w:marBottom w:val="0"/>
          <w:divBdr>
            <w:top w:val="none" w:sz="0" w:space="0" w:color="auto"/>
            <w:left w:val="none" w:sz="0" w:space="0" w:color="auto"/>
            <w:bottom w:val="none" w:sz="0" w:space="0" w:color="auto"/>
            <w:right w:val="none" w:sz="0" w:space="0" w:color="auto"/>
          </w:divBdr>
        </w:div>
        <w:div w:id="1938323544">
          <w:marLeft w:val="0"/>
          <w:marRight w:val="0"/>
          <w:marTop w:val="0"/>
          <w:marBottom w:val="0"/>
          <w:divBdr>
            <w:top w:val="none" w:sz="0" w:space="0" w:color="auto"/>
            <w:left w:val="none" w:sz="0" w:space="0" w:color="auto"/>
            <w:bottom w:val="none" w:sz="0" w:space="0" w:color="auto"/>
            <w:right w:val="none" w:sz="0" w:space="0" w:color="auto"/>
          </w:divBdr>
        </w:div>
        <w:div w:id="56052563">
          <w:marLeft w:val="0"/>
          <w:marRight w:val="0"/>
          <w:marTop w:val="0"/>
          <w:marBottom w:val="0"/>
          <w:divBdr>
            <w:top w:val="none" w:sz="0" w:space="0" w:color="auto"/>
            <w:left w:val="none" w:sz="0" w:space="0" w:color="auto"/>
            <w:bottom w:val="none" w:sz="0" w:space="0" w:color="auto"/>
            <w:right w:val="none" w:sz="0" w:space="0" w:color="auto"/>
          </w:divBdr>
        </w:div>
        <w:div w:id="1259678236">
          <w:marLeft w:val="0"/>
          <w:marRight w:val="0"/>
          <w:marTop w:val="0"/>
          <w:marBottom w:val="0"/>
          <w:divBdr>
            <w:top w:val="none" w:sz="0" w:space="0" w:color="auto"/>
            <w:left w:val="none" w:sz="0" w:space="0" w:color="auto"/>
            <w:bottom w:val="none" w:sz="0" w:space="0" w:color="auto"/>
            <w:right w:val="none" w:sz="0" w:space="0" w:color="auto"/>
          </w:divBdr>
        </w:div>
        <w:div w:id="2068213199">
          <w:marLeft w:val="0"/>
          <w:marRight w:val="0"/>
          <w:marTop w:val="0"/>
          <w:marBottom w:val="0"/>
          <w:divBdr>
            <w:top w:val="none" w:sz="0" w:space="0" w:color="auto"/>
            <w:left w:val="none" w:sz="0" w:space="0" w:color="auto"/>
            <w:bottom w:val="none" w:sz="0" w:space="0" w:color="auto"/>
            <w:right w:val="none" w:sz="0" w:space="0" w:color="auto"/>
          </w:divBdr>
        </w:div>
        <w:div w:id="1231698182">
          <w:marLeft w:val="0"/>
          <w:marRight w:val="0"/>
          <w:marTop w:val="0"/>
          <w:marBottom w:val="0"/>
          <w:divBdr>
            <w:top w:val="none" w:sz="0" w:space="0" w:color="auto"/>
            <w:left w:val="none" w:sz="0" w:space="0" w:color="auto"/>
            <w:bottom w:val="none" w:sz="0" w:space="0" w:color="auto"/>
            <w:right w:val="none" w:sz="0" w:space="0" w:color="auto"/>
          </w:divBdr>
        </w:div>
        <w:div w:id="584267648">
          <w:marLeft w:val="0"/>
          <w:marRight w:val="0"/>
          <w:marTop w:val="0"/>
          <w:marBottom w:val="0"/>
          <w:divBdr>
            <w:top w:val="none" w:sz="0" w:space="0" w:color="auto"/>
            <w:left w:val="none" w:sz="0" w:space="0" w:color="auto"/>
            <w:bottom w:val="none" w:sz="0" w:space="0" w:color="auto"/>
            <w:right w:val="none" w:sz="0" w:space="0" w:color="auto"/>
          </w:divBdr>
        </w:div>
        <w:div w:id="1389525038">
          <w:marLeft w:val="0"/>
          <w:marRight w:val="0"/>
          <w:marTop w:val="0"/>
          <w:marBottom w:val="0"/>
          <w:divBdr>
            <w:top w:val="none" w:sz="0" w:space="0" w:color="auto"/>
            <w:left w:val="none" w:sz="0" w:space="0" w:color="auto"/>
            <w:bottom w:val="none" w:sz="0" w:space="0" w:color="auto"/>
            <w:right w:val="none" w:sz="0" w:space="0" w:color="auto"/>
          </w:divBdr>
        </w:div>
        <w:div w:id="861624959">
          <w:marLeft w:val="0"/>
          <w:marRight w:val="0"/>
          <w:marTop w:val="0"/>
          <w:marBottom w:val="0"/>
          <w:divBdr>
            <w:top w:val="none" w:sz="0" w:space="0" w:color="auto"/>
            <w:left w:val="none" w:sz="0" w:space="0" w:color="auto"/>
            <w:bottom w:val="none" w:sz="0" w:space="0" w:color="auto"/>
            <w:right w:val="none" w:sz="0" w:space="0" w:color="auto"/>
          </w:divBdr>
        </w:div>
      </w:divsChild>
    </w:div>
    <w:div w:id="1723551617">
      <w:bodyDiv w:val="1"/>
      <w:marLeft w:val="0"/>
      <w:marRight w:val="0"/>
      <w:marTop w:val="0"/>
      <w:marBottom w:val="0"/>
      <w:divBdr>
        <w:top w:val="none" w:sz="0" w:space="0" w:color="auto"/>
        <w:left w:val="none" w:sz="0" w:space="0" w:color="auto"/>
        <w:bottom w:val="none" w:sz="0" w:space="0" w:color="auto"/>
        <w:right w:val="none" w:sz="0" w:space="0" w:color="auto"/>
      </w:divBdr>
    </w:div>
    <w:div w:id="1755124402">
      <w:bodyDiv w:val="1"/>
      <w:marLeft w:val="0"/>
      <w:marRight w:val="0"/>
      <w:marTop w:val="0"/>
      <w:marBottom w:val="0"/>
      <w:divBdr>
        <w:top w:val="none" w:sz="0" w:space="0" w:color="auto"/>
        <w:left w:val="none" w:sz="0" w:space="0" w:color="auto"/>
        <w:bottom w:val="none" w:sz="0" w:space="0" w:color="auto"/>
        <w:right w:val="none" w:sz="0" w:space="0" w:color="auto"/>
      </w:divBdr>
    </w:div>
    <w:div w:id="1756972092">
      <w:bodyDiv w:val="1"/>
      <w:marLeft w:val="0"/>
      <w:marRight w:val="0"/>
      <w:marTop w:val="0"/>
      <w:marBottom w:val="0"/>
      <w:divBdr>
        <w:top w:val="none" w:sz="0" w:space="0" w:color="auto"/>
        <w:left w:val="none" w:sz="0" w:space="0" w:color="auto"/>
        <w:bottom w:val="none" w:sz="0" w:space="0" w:color="auto"/>
        <w:right w:val="none" w:sz="0" w:space="0" w:color="auto"/>
      </w:divBdr>
    </w:div>
    <w:div w:id="1794443370">
      <w:bodyDiv w:val="1"/>
      <w:marLeft w:val="0"/>
      <w:marRight w:val="0"/>
      <w:marTop w:val="0"/>
      <w:marBottom w:val="0"/>
      <w:divBdr>
        <w:top w:val="none" w:sz="0" w:space="0" w:color="auto"/>
        <w:left w:val="none" w:sz="0" w:space="0" w:color="auto"/>
        <w:bottom w:val="none" w:sz="0" w:space="0" w:color="auto"/>
        <w:right w:val="none" w:sz="0" w:space="0" w:color="auto"/>
      </w:divBdr>
    </w:div>
    <w:div w:id="1902133151">
      <w:bodyDiv w:val="1"/>
      <w:marLeft w:val="0"/>
      <w:marRight w:val="0"/>
      <w:marTop w:val="0"/>
      <w:marBottom w:val="0"/>
      <w:divBdr>
        <w:top w:val="none" w:sz="0" w:space="0" w:color="auto"/>
        <w:left w:val="none" w:sz="0" w:space="0" w:color="auto"/>
        <w:bottom w:val="none" w:sz="0" w:space="0" w:color="auto"/>
        <w:right w:val="none" w:sz="0" w:space="0" w:color="auto"/>
      </w:divBdr>
    </w:div>
    <w:div w:id="1919635065">
      <w:bodyDiv w:val="1"/>
      <w:marLeft w:val="0"/>
      <w:marRight w:val="0"/>
      <w:marTop w:val="0"/>
      <w:marBottom w:val="0"/>
      <w:divBdr>
        <w:top w:val="none" w:sz="0" w:space="0" w:color="auto"/>
        <w:left w:val="none" w:sz="0" w:space="0" w:color="auto"/>
        <w:bottom w:val="none" w:sz="0" w:space="0" w:color="auto"/>
        <w:right w:val="none" w:sz="0" w:space="0" w:color="auto"/>
      </w:divBdr>
      <w:divsChild>
        <w:div w:id="1340547323">
          <w:marLeft w:val="0"/>
          <w:marRight w:val="0"/>
          <w:marTop w:val="0"/>
          <w:marBottom w:val="0"/>
          <w:divBdr>
            <w:top w:val="none" w:sz="0" w:space="0" w:color="auto"/>
            <w:left w:val="none" w:sz="0" w:space="0" w:color="auto"/>
            <w:bottom w:val="none" w:sz="0" w:space="0" w:color="auto"/>
            <w:right w:val="none" w:sz="0" w:space="0" w:color="auto"/>
          </w:divBdr>
        </w:div>
        <w:div w:id="7365825">
          <w:marLeft w:val="0"/>
          <w:marRight w:val="0"/>
          <w:marTop w:val="0"/>
          <w:marBottom w:val="0"/>
          <w:divBdr>
            <w:top w:val="none" w:sz="0" w:space="0" w:color="auto"/>
            <w:left w:val="none" w:sz="0" w:space="0" w:color="auto"/>
            <w:bottom w:val="none" w:sz="0" w:space="0" w:color="auto"/>
            <w:right w:val="none" w:sz="0" w:space="0" w:color="auto"/>
          </w:divBdr>
        </w:div>
      </w:divsChild>
    </w:div>
    <w:div w:id="1989361986">
      <w:bodyDiv w:val="1"/>
      <w:marLeft w:val="0"/>
      <w:marRight w:val="0"/>
      <w:marTop w:val="0"/>
      <w:marBottom w:val="0"/>
      <w:divBdr>
        <w:top w:val="none" w:sz="0" w:space="0" w:color="auto"/>
        <w:left w:val="none" w:sz="0" w:space="0" w:color="auto"/>
        <w:bottom w:val="none" w:sz="0" w:space="0" w:color="auto"/>
        <w:right w:val="none" w:sz="0" w:space="0" w:color="auto"/>
      </w:divBdr>
    </w:div>
    <w:div w:id="2013294800">
      <w:bodyDiv w:val="1"/>
      <w:marLeft w:val="0"/>
      <w:marRight w:val="0"/>
      <w:marTop w:val="0"/>
      <w:marBottom w:val="0"/>
      <w:divBdr>
        <w:top w:val="none" w:sz="0" w:space="0" w:color="auto"/>
        <w:left w:val="none" w:sz="0" w:space="0" w:color="auto"/>
        <w:bottom w:val="none" w:sz="0" w:space="0" w:color="auto"/>
        <w:right w:val="none" w:sz="0" w:space="0" w:color="auto"/>
      </w:divBdr>
    </w:div>
    <w:div w:id="2076584012">
      <w:bodyDiv w:val="1"/>
      <w:marLeft w:val="0"/>
      <w:marRight w:val="0"/>
      <w:marTop w:val="0"/>
      <w:marBottom w:val="0"/>
      <w:divBdr>
        <w:top w:val="none" w:sz="0" w:space="0" w:color="auto"/>
        <w:left w:val="none" w:sz="0" w:space="0" w:color="auto"/>
        <w:bottom w:val="none" w:sz="0" w:space="0" w:color="auto"/>
        <w:right w:val="none" w:sz="0" w:space="0" w:color="auto"/>
      </w:divBdr>
      <w:divsChild>
        <w:div w:id="859872">
          <w:marLeft w:val="0"/>
          <w:marRight w:val="0"/>
          <w:marTop w:val="0"/>
          <w:marBottom w:val="0"/>
          <w:divBdr>
            <w:top w:val="none" w:sz="0" w:space="0" w:color="auto"/>
            <w:left w:val="none" w:sz="0" w:space="0" w:color="auto"/>
            <w:bottom w:val="none" w:sz="0" w:space="0" w:color="auto"/>
            <w:right w:val="none" w:sz="0" w:space="0" w:color="auto"/>
          </w:divBdr>
        </w:div>
        <w:div w:id="442922645">
          <w:marLeft w:val="0"/>
          <w:marRight w:val="0"/>
          <w:marTop w:val="0"/>
          <w:marBottom w:val="0"/>
          <w:divBdr>
            <w:top w:val="none" w:sz="0" w:space="0" w:color="auto"/>
            <w:left w:val="none" w:sz="0" w:space="0" w:color="auto"/>
            <w:bottom w:val="none" w:sz="0" w:space="0" w:color="auto"/>
            <w:right w:val="none" w:sz="0" w:space="0" w:color="auto"/>
          </w:divBdr>
        </w:div>
        <w:div w:id="1342128273">
          <w:marLeft w:val="0"/>
          <w:marRight w:val="0"/>
          <w:marTop w:val="0"/>
          <w:marBottom w:val="0"/>
          <w:divBdr>
            <w:top w:val="none" w:sz="0" w:space="0" w:color="auto"/>
            <w:left w:val="none" w:sz="0" w:space="0" w:color="auto"/>
            <w:bottom w:val="none" w:sz="0" w:space="0" w:color="auto"/>
            <w:right w:val="none" w:sz="0" w:space="0" w:color="auto"/>
          </w:divBdr>
        </w:div>
        <w:div w:id="430013656">
          <w:marLeft w:val="0"/>
          <w:marRight w:val="0"/>
          <w:marTop w:val="0"/>
          <w:marBottom w:val="0"/>
          <w:divBdr>
            <w:top w:val="none" w:sz="0" w:space="0" w:color="auto"/>
            <w:left w:val="none" w:sz="0" w:space="0" w:color="auto"/>
            <w:bottom w:val="none" w:sz="0" w:space="0" w:color="auto"/>
            <w:right w:val="none" w:sz="0" w:space="0" w:color="auto"/>
          </w:divBdr>
        </w:div>
        <w:div w:id="398406727">
          <w:marLeft w:val="0"/>
          <w:marRight w:val="0"/>
          <w:marTop w:val="0"/>
          <w:marBottom w:val="0"/>
          <w:divBdr>
            <w:top w:val="none" w:sz="0" w:space="0" w:color="auto"/>
            <w:left w:val="none" w:sz="0" w:space="0" w:color="auto"/>
            <w:bottom w:val="none" w:sz="0" w:space="0" w:color="auto"/>
            <w:right w:val="none" w:sz="0" w:space="0" w:color="auto"/>
          </w:divBdr>
        </w:div>
        <w:div w:id="331180587">
          <w:marLeft w:val="0"/>
          <w:marRight w:val="0"/>
          <w:marTop w:val="0"/>
          <w:marBottom w:val="0"/>
          <w:divBdr>
            <w:top w:val="none" w:sz="0" w:space="0" w:color="auto"/>
            <w:left w:val="none" w:sz="0" w:space="0" w:color="auto"/>
            <w:bottom w:val="none" w:sz="0" w:space="0" w:color="auto"/>
            <w:right w:val="none" w:sz="0" w:space="0" w:color="auto"/>
          </w:divBdr>
        </w:div>
        <w:div w:id="694237687">
          <w:marLeft w:val="0"/>
          <w:marRight w:val="0"/>
          <w:marTop w:val="0"/>
          <w:marBottom w:val="0"/>
          <w:divBdr>
            <w:top w:val="none" w:sz="0" w:space="0" w:color="auto"/>
            <w:left w:val="none" w:sz="0" w:space="0" w:color="auto"/>
            <w:bottom w:val="none" w:sz="0" w:space="0" w:color="auto"/>
            <w:right w:val="none" w:sz="0" w:space="0" w:color="auto"/>
          </w:divBdr>
        </w:div>
        <w:div w:id="1513643841">
          <w:marLeft w:val="0"/>
          <w:marRight w:val="0"/>
          <w:marTop w:val="0"/>
          <w:marBottom w:val="0"/>
          <w:divBdr>
            <w:top w:val="none" w:sz="0" w:space="0" w:color="auto"/>
            <w:left w:val="none" w:sz="0" w:space="0" w:color="auto"/>
            <w:bottom w:val="none" w:sz="0" w:space="0" w:color="auto"/>
            <w:right w:val="none" w:sz="0" w:space="0" w:color="auto"/>
          </w:divBdr>
        </w:div>
        <w:div w:id="1688600630">
          <w:marLeft w:val="0"/>
          <w:marRight w:val="0"/>
          <w:marTop w:val="0"/>
          <w:marBottom w:val="0"/>
          <w:divBdr>
            <w:top w:val="none" w:sz="0" w:space="0" w:color="auto"/>
            <w:left w:val="none" w:sz="0" w:space="0" w:color="auto"/>
            <w:bottom w:val="none" w:sz="0" w:space="0" w:color="auto"/>
            <w:right w:val="none" w:sz="0" w:space="0" w:color="auto"/>
          </w:divBdr>
        </w:div>
        <w:div w:id="528683252">
          <w:marLeft w:val="0"/>
          <w:marRight w:val="0"/>
          <w:marTop w:val="0"/>
          <w:marBottom w:val="0"/>
          <w:divBdr>
            <w:top w:val="none" w:sz="0" w:space="0" w:color="auto"/>
            <w:left w:val="none" w:sz="0" w:space="0" w:color="auto"/>
            <w:bottom w:val="none" w:sz="0" w:space="0" w:color="auto"/>
            <w:right w:val="none" w:sz="0" w:space="0" w:color="auto"/>
          </w:divBdr>
        </w:div>
        <w:div w:id="1907836092">
          <w:marLeft w:val="0"/>
          <w:marRight w:val="0"/>
          <w:marTop w:val="0"/>
          <w:marBottom w:val="0"/>
          <w:divBdr>
            <w:top w:val="none" w:sz="0" w:space="0" w:color="auto"/>
            <w:left w:val="none" w:sz="0" w:space="0" w:color="auto"/>
            <w:bottom w:val="none" w:sz="0" w:space="0" w:color="auto"/>
            <w:right w:val="none" w:sz="0" w:space="0" w:color="auto"/>
          </w:divBdr>
        </w:div>
      </w:divsChild>
    </w:div>
    <w:div w:id="2080668815">
      <w:bodyDiv w:val="1"/>
      <w:marLeft w:val="0"/>
      <w:marRight w:val="0"/>
      <w:marTop w:val="0"/>
      <w:marBottom w:val="0"/>
      <w:divBdr>
        <w:top w:val="none" w:sz="0" w:space="0" w:color="auto"/>
        <w:left w:val="none" w:sz="0" w:space="0" w:color="auto"/>
        <w:bottom w:val="none" w:sz="0" w:space="0" w:color="auto"/>
        <w:right w:val="none" w:sz="0" w:space="0" w:color="auto"/>
      </w:divBdr>
    </w:div>
    <w:div w:id="2085443706">
      <w:bodyDiv w:val="1"/>
      <w:marLeft w:val="0"/>
      <w:marRight w:val="0"/>
      <w:marTop w:val="0"/>
      <w:marBottom w:val="0"/>
      <w:divBdr>
        <w:top w:val="none" w:sz="0" w:space="0" w:color="auto"/>
        <w:left w:val="none" w:sz="0" w:space="0" w:color="auto"/>
        <w:bottom w:val="none" w:sz="0" w:space="0" w:color="auto"/>
        <w:right w:val="none" w:sz="0" w:space="0" w:color="auto"/>
      </w:divBdr>
    </w:div>
    <w:div w:id="2094818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mistondenes.co.uk/for-students/exam-preparat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mistondenes.co.uk/for-students/exam-preparation"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DA 2018">
      <a:dk1>
        <a:srgbClr val="000000"/>
      </a:dk1>
      <a:lt1>
        <a:srgbClr val="FFFFFF"/>
      </a:lt1>
      <a:dk2>
        <a:srgbClr val="0A2240"/>
      </a:dk2>
      <a:lt2>
        <a:srgbClr val="808080"/>
      </a:lt2>
      <a:accent1>
        <a:srgbClr val="C29F3D"/>
      </a:accent1>
      <a:accent2>
        <a:srgbClr val="4BACC6"/>
      </a:accent2>
      <a:accent3>
        <a:srgbClr val="C0504D"/>
      </a:accent3>
      <a:accent4>
        <a:srgbClr val="F79646"/>
      </a:accent4>
      <a:accent5>
        <a:srgbClr val="9BBB59"/>
      </a:accent5>
      <a:accent6>
        <a:srgbClr val="8064A2"/>
      </a:accent6>
      <a:hlink>
        <a:srgbClr val="0072CF"/>
      </a:hlink>
      <a:folHlink>
        <a:srgbClr val="C29F3D"/>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FAE3-0013-49DE-861C-0749B4A6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1039</Words>
  <Characters>5923</Characters>
  <Application>Microsoft Office Word</Application>
  <DocSecurity>0</DocSecurity>
  <Lines>49</Lines>
  <Paragraphs>13</Paragraphs>
  <ScaleCrop>false</ScaleCrop>
  <Company>Ormiston Education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Porter</dc:creator>
  <cp:lastModifiedBy>Sarah Watson</cp:lastModifiedBy>
  <cp:revision>8</cp:revision>
  <cp:lastPrinted>2024-03-25T17:51:00Z</cp:lastPrinted>
  <dcterms:created xsi:type="dcterms:W3CDTF">2024-03-25T17:43:00Z</dcterms:created>
  <dcterms:modified xsi:type="dcterms:W3CDTF">2024-03-25T17:51:00Z</dcterms:modified>
</cp:coreProperties>
</file>